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79" w:rsidRPr="001B61F3" w:rsidRDefault="00325979">
      <w:pPr>
        <w:pStyle w:val="a3"/>
        <w:tabs>
          <w:tab w:val="clear" w:pos="4153"/>
          <w:tab w:val="clear" w:pos="8306"/>
        </w:tabs>
        <w:rPr>
          <w:rFonts w:asciiTheme="minorHAnsi" w:hAnsiTheme="minorHAnsi"/>
          <w:sz w:val="22"/>
          <w:szCs w:val="22"/>
          <w:lang w:val="en-US"/>
        </w:rPr>
      </w:pPr>
      <w:bookmarkStart w:id="0" w:name="_GoBack"/>
      <w:bookmarkEnd w:id="0"/>
    </w:p>
    <w:tbl>
      <w:tblPr>
        <w:tblW w:w="145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900"/>
        <w:gridCol w:w="1620"/>
        <w:gridCol w:w="1440"/>
        <w:gridCol w:w="9675"/>
      </w:tblGrid>
      <w:tr w:rsidR="00166EB2" w:rsidRPr="001B61F3" w:rsidTr="00E20175">
        <w:tc>
          <w:tcPr>
            <w:tcW w:w="900" w:type="dxa"/>
            <w:shd w:val="clear" w:color="auto" w:fill="E6E6E6"/>
            <w:vAlign w:val="center"/>
          </w:tcPr>
          <w:p w:rsidR="00166EB2" w:rsidRPr="001B61F3" w:rsidRDefault="00166EB2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sz w:val="22"/>
                <w:szCs w:val="22"/>
              </w:rPr>
              <w:t>ΕΤΟΣ: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EB2" w:rsidRPr="001B61F3" w:rsidRDefault="00166EB2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E6E6E6"/>
            <w:vAlign w:val="center"/>
          </w:tcPr>
          <w:p w:rsidR="00166EB2" w:rsidRPr="001B61F3" w:rsidRDefault="00166EB2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Cs/>
                <w:sz w:val="22"/>
                <w:szCs w:val="22"/>
              </w:rPr>
              <w:t>ΑΡ. ΕΚΔΟΣΗΣ: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66EB2" w:rsidRPr="001B61F3" w:rsidRDefault="00166EB2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75" w:type="dxa"/>
            <w:shd w:val="clear" w:color="auto" w:fill="E6E6E6"/>
            <w:vAlign w:val="center"/>
          </w:tcPr>
          <w:p w:rsidR="00166EB2" w:rsidRPr="001B61F3" w:rsidRDefault="00325979" w:rsidP="00E20175">
            <w:pPr>
              <w:pStyle w:val="a3"/>
              <w:tabs>
                <w:tab w:val="clear" w:pos="4153"/>
                <w:tab w:val="clear" w:pos="8306"/>
              </w:tabs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ΕΤΗΣΙΟ ΠΡΟΓΡΑΜΜΑ</w:t>
            </w:r>
            <w:r w:rsidR="001B61F3" w:rsidRPr="001B61F3">
              <w:rPr>
                <w:rStyle w:val="a9"/>
                <w:rFonts w:asciiTheme="minorHAnsi" w:hAnsiTheme="minorHAnsi" w:cs="Tahoma"/>
                <w:b/>
                <w:bCs/>
                <w:sz w:val="22"/>
                <w:szCs w:val="22"/>
              </w:rPr>
              <w:footnoteReference w:id="2"/>
            </w:r>
          </w:p>
        </w:tc>
      </w:tr>
    </w:tbl>
    <w:p w:rsidR="00A1267D" w:rsidRPr="001B61F3" w:rsidRDefault="00A1267D">
      <w:pPr>
        <w:pStyle w:val="a3"/>
        <w:tabs>
          <w:tab w:val="clear" w:pos="4153"/>
          <w:tab w:val="clear" w:pos="8306"/>
        </w:tabs>
        <w:rPr>
          <w:rFonts w:asciiTheme="minorHAnsi" w:hAnsiTheme="minorHAnsi"/>
          <w:sz w:val="22"/>
          <w:szCs w:val="22"/>
        </w:rPr>
      </w:pPr>
    </w:p>
    <w:p w:rsidR="0054209D" w:rsidRPr="001B61F3" w:rsidRDefault="0054209D" w:rsidP="0054209D">
      <w:pPr>
        <w:rPr>
          <w:rFonts w:asciiTheme="minorHAnsi" w:hAnsiTheme="minorHAnsi"/>
          <w:vanish/>
          <w:sz w:val="22"/>
          <w:szCs w:val="22"/>
        </w:rPr>
      </w:pPr>
    </w:p>
    <w:tbl>
      <w:tblPr>
        <w:tblW w:w="145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045"/>
        <w:gridCol w:w="1502"/>
        <w:gridCol w:w="1481"/>
        <w:gridCol w:w="1814"/>
        <w:gridCol w:w="1999"/>
        <w:gridCol w:w="2046"/>
        <w:gridCol w:w="1461"/>
        <w:gridCol w:w="1285"/>
        <w:gridCol w:w="1380"/>
      </w:tblGrid>
      <w:tr w:rsidR="00E20175" w:rsidRPr="001B61F3" w:rsidTr="00E20175">
        <w:trPr>
          <w:trHeight w:val="1058"/>
        </w:trPr>
        <w:tc>
          <w:tcPr>
            <w:tcW w:w="495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eastAsia="Arial Unicode MS" w:hAnsiTheme="minorHAnsi" w:cs="Tahoma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ΚΩΔΙΚΟΣ ΕΡΓΟΥ</w:t>
            </w:r>
          </w:p>
        </w:tc>
        <w:tc>
          <w:tcPr>
            <w:tcW w:w="2338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eastAsia="Arial Unicode MS" w:hAnsiTheme="minorHAnsi" w:cs="Tahoma"/>
                <w:b/>
                <w:bCs/>
                <w:sz w:val="22"/>
                <w:szCs w:val="22"/>
              </w:rPr>
              <w:t>ΤΙΤΛΟΣ ΕΡΓΟΥ</w:t>
            </w:r>
          </w:p>
        </w:tc>
        <w:tc>
          <w:tcPr>
            <w:tcW w:w="1731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ΣΥΝΟΠΤΙΚΗ ΠΕΡΙΓΡΑΦΗ</w:t>
            </w:r>
          </w:p>
        </w:tc>
        <w:tc>
          <w:tcPr>
            <w:tcW w:w="1852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B61F3">
              <w:rPr>
                <w:rFonts w:asciiTheme="minorHAnsi" w:hAnsiTheme="minorHAnsi"/>
                <w:b/>
                <w:sz w:val="22"/>
                <w:szCs w:val="22"/>
              </w:rPr>
              <w:t>ΠΡΟΤΕΡΑΙΟΤΗΤΑ</w:t>
            </w:r>
          </w:p>
        </w:tc>
        <w:tc>
          <w:tcPr>
            <w:tcW w:w="1852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ΠΡΟΫΠΟΛΟΓΙΣΜΟΣ </w:t>
            </w:r>
          </w:p>
        </w:tc>
        <w:tc>
          <w:tcPr>
            <w:tcW w:w="1124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ΠΗΓΗ ΧΡΗΜΑΤΟΔΟΤΗΣΗΣ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ΧΡΟΝΟ-              ΔΙΑΓΡΑΜΜΑ ΥΛΟΠΟΙΗΣΗΣ</w:t>
            </w:r>
          </w:p>
        </w:tc>
        <w:tc>
          <w:tcPr>
            <w:tcW w:w="1367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ΑΡΜΟΔΙΑ ΥΠΗΡΕΣΙΑ/ ΤΜΗΜΑ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ΚΑΤΑΣΤΑΣΗ (</w:t>
            </w: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STATUS</w:t>
            </w: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)</w:t>
            </w:r>
            <w:r w:rsidRPr="001B61F3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E20175" w:rsidRPr="001B61F3" w:rsidTr="00E20175">
        <w:trPr>
          <w:trHeight w:val="766"/>
        </w:trPr>
        <w:tc>
          <w:tcPr>
            <w:tcW w:w="495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1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2" w:type="dxa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4" w:type="dxa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20175" w:rsidRPr="001B61F3" w:rsidTr="00E20175">
        <w:trPr>
          <w:trHeight w:val="809"/>
        </w:trPr>
        <w:tc>
          <w:tcPr>
            <w:tcW w:w="495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1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2" w:type="dxa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4" w:type="dxa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20175" w:rsidRPr="001B61F3" w:rsidTr="00E20175">
        <w:trPr>
          <w:trHeight w:val="867"/>
        </w:trPr>
        <w:tc>
          <w:tcPr>
            <w:tcW w:w="495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3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1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2" w:type="dxa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24" w:type="dxa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</w:tcPr>
          <w:p w:rsidR="00E20175" w:rsidRPr="001B61F3" w:rsidRDefault="00E20175" w:rsidP="0054209D">
            <w:pPr>
              <w:spacing w:before="120" w:after="120" w:line="24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21DCE" w:rsidRPr="001B61F3" w:rsidRDefault="00821DCE" w:rsidP="00DF2497">
      <w:pPr>
        <w:rPr>
          <w:rFonts w:asciiTheme="minorHAnsi" w:hAnsiTheme="minorHAnsi" w:cs="Tahoma"/>
          <w:sz w:val="22"/>
          <w:szCs w:val="22"/>
        </w:rPr>
      </w:pPr>
    </w:p>
    <w:p w:rsidR="009C7BE3" w:rsidRPr="001B61F3" w:rsidRDefault="009C7BE3" w:rsidP="00DF2497">
      <w:pPr>
        <w:rPr>
          <w:rFonts w:asciiTheme="minorHAnsi" w:hAnsiTheme="minorHAnsi" w:cs="Tahoma"/>
          <w:sz w:val="22"/>
          <w:szCs w:val="22"/>
        </w:rPr>
      </w:pPr>
      <w:r w:rsidRPr="001B61F3">
        <w:rPr>
          <w:rFonts w:asciiTheme="minorHAnsi" w:hAnsiTheme="minorHAnsi" w:cs="Tahoma"/>
          <w:sz w:val="22"/>
          <w:szCs w:val="22"/>
        </w:rPr>
        <w:t xml:space="preserve">* 1. </w:t>
      </w:r>
      <w:r w:rsidR="000F354A" w:rsidRPr="001B61F3">
        <w:rPr>
          <w:rFonts w:asciiTheme="minorHAnsi" w:hAnsiTheme="minorHAnsi" w:cs="Tahoma"/>
          <w:sz w:val="22"/>
          <w:szCs w:val="22"/>
        </w:rPr>
        <w:t>Νέο Έργο, 2. Έργο σε φάση ωρίμανσης, 3. Έργο σε εξέλιξη (υλοποίηση)</w:t>
      </w:r>
    </w:p>
    <w:p w:rsidR="00DF2497" w:rsidRPr="001B61F3" w:rsidRDefault="00DF2497">
      <w:pPr>
        <w:pStyle w:val="a3"/>
        <w:tabs>
          <w:tab w:val="clear" w:pos="4153"/>
          <w:tab w:val="clear" w:pos="8306"/>
        </w:tabs>
        <w:rPr>
          <w:rFonts w:asciiTheme="minorHAnsi" w:hAnsi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7848"/>
        <w:gridCol w:w="6484"/>
      </w:tblGrid>
      <w:tr w:rsidR="00530F72" w:rsidRPr="001B61F3" w:rsidTr="0054209D">
        <w:tc>
          <w:tcPr>
            <w:tcW w:w="7848" w:type="dxa"/>
            <w:shd w:val="clear" w:color="auto" w:fill="auto"/>
          </w:tcPr>
          <w:p w:rsidR="00530F72" w:rsidRPr="001B61F3" w:rsidRDefault="00530F72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 w:line="32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84" w:type="dxa"/>
            <w:shd w:val="clear" w:color="auto" w:fill="auto"/>
          </w:tcPr>
          <w:p w:rsidR="00530F72" w:rsidRPr="001B61F3" w:rsidRDefault="00530F72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 w:line="32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1DCE" w:rsidRPr="001B61F3" w:rsidTr="0054209D">
        <w:tc>
          <w:tcPr>
            <w:tcW w:w="14332" w:type="dxa"/>
            <w:gridSpan w:val="2"/>
            <w:shd w:val="clear" w:color="auto" w:fill="auto"/>
          </w:tcPr>
          <w:p w:rsidR="00821DCE" w:rsidRPr="001B61F3" w:rsidRDefault="00821DCE" w:rsidP="0054209D">
            <w:pPr>
              <w:pStyle w:val="a3"/>
              <w:tabs>
                <w:tab w:val="clear" w:pos="4153"/>
                <w:tab w:val="clear" w:pos="8306"/>
              </w:tabs>
              <w:spacing w:before="120" w:after="120" w:line="320" w:lineRule="atLeast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530F72" w:rsidRPr="001B61F3" w:rsidTr="0054209D">
        <w:trPr>
          <w:trHeight w:val="494"/>
        </w:trPr>
        <w:tc>
          <w:tcPr>
            <w:tcW w:w="14332" w:type="dxa"/>
            <w:gridSpan w:val="2"/>
            <w:shd w:val="clear" w:color="auto" w:fill="auto"/>
          </w:tcPr>
          <w:p w:rsidR="00530F72" w:rsidRPr="001B61F3" w:rsidRDefault="00530F72" w:rsidP="00BD5F9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</w:tr>
      <w:tr w:rsidR="00530F72" w:rsidRPr="001B61F3" w:rsidTr="0054209D">
        <w:trPr>
          <w:trHeight w:val="695"/>
        </w:trPr>
        <w:tc>
          <w:tcPr>
            <w:tcW w:w="14332" w:type="dxa"/>
            <w:gridSpan w:val="2"/>
            <w:shd w:val="clear" w:color="auto" w:fill="auto"/>
            <w:vAlign w:val="bottom"/>
          </w:tcPr>
          <w:p w:rsidR="00530F72" w:rsidRPr="001B61F3" w:rsidRDefault="00530F72" w:rsidP="0054209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5351B" w:rsidRPr="001B61F3" w:rsidRDefault="0015351B" w:rsidP="00821DCE">
      <w:pPr>
        <w:pStyle w:val="a3"/>
        <w:tabs>
          <w:tab w:val="clear" w:pos="4153"/>
          <w:tab w:val="clear" w:pos="8306"/>
        </w:tabs>
        <w:rPr>
          <w:rFonts w:asciiTheme="minorHAnsi" w:hAnsiTheme="minorHAnsi"/>
          <w:sz w:val="22"/>
          <w:szCs w:val="22"/>
        </w:rPr>
      </w:pPr>
    </w:p>
    <w:sectPr w:rsidR="0015351B" w:rsidRPr="001B61F3" w:rsidSect="00530F72">
      <w:headerReference w:type="default" r:id="rId8"/>
      <w:footerReference w:type="default" r:id="rId9"/>
      <w:pgSz w:w="16838" w:h="11906" w:orient="landscape" w:code="9"/>
      <w:pgMar w:top="55" w:right="1361" w:bottom="719" w:left="1361" w:header="357" w:footer="3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A3B" w:rsidRDefault="00763A3B">
      <w:r>
        <w:separator/>
      </w:r>
    </w:p>
  </w:endnote>
  <w:endnote w:type="continuationSeparator" w:id="1">
    <w:p w:rsidR="00763A3B" w:rsidRDefault="00763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6" w:rsidRPr="00C67D26" w:rsidRDefault="00C67D26">
    <w:pPr>
      <w:pStyle w:val="a4"/>
      <w:rPr>
        <w:rFonts w:ascii="Verdana" w:hAnsi="Verdana"/>
        <w:i/>
        <w:sz w:val="18"/>
        <w:szCs w:val="18"/>
      </w:rPr>
    </w:pPr>
    <w:r w:rsidRPr="00C67D26">
      <w:rPr>
        <w:rFonts w:ascii="Verdana" w:hAnsi="Verdana"/>
        <w:i/>
        <w:sz w:val="18"/>
        <w:szCs w:val="18"/>
      </w:rPr>
      <w:t>Ε</w:t>
    </w:r>
    <w:r w:rsidR="001422D7">
      <w:rPr>
        <w:rFonts w:ascii="Verdana" w:hAnsi="Verdana"/>
        <w:i/>
        <w:sz w:val="18"/>
        <w:szCs w:val="18"/>
      </w:rPr>
      <w:t>.01.01.02, Έκδ.:</w:t>
    </w:r>
    <w:r w:rsidR="00096B7F" w:rsidRPr="00096B7F">
      <w:rPr>
        <w:rFonts w:ascii="Verdana" w:hAnsi="Verdana"/>
        <w:i/>
        <w:sz w:val="18"/>
        <w:szCs w:val="18"/>
      </w:rPr>
      <w:t>2</w:t>
    </w:r>
    <w:r w:rsidRPr="00C67D26"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>Ημ/νία Έκδοσης</w:t>
    </w:r>
    <w:r w:rsidRPr="00E20175">
      <w:rPr>
        <w:rFonts w:ascii="Verdana" w:hAnsi="Verdana"/>
        <w:i/>
        <w:sz w:val="18"/>
        <w:szCs w:val="18"/>
      </w:rPr>
      <w:t>:.</w:t>
    </w:r>
    <w:r w:rsidR="00096B7F" w:rsidRPr="00096B7F">
      <w:rPr>
        <w:rFonts w:ascii="Verdana" w:hAnsi="Verdana"/>
        <w:i/>
        <w:sz w:val="18"/>
        <w:szCs w:val="18"/>
      </w:rPr>
      <w:t>10</w:t>
    </w:r>
    <w:r w:rsidRPr="00E20175">
      <w:rPr>
        <w:rFonts w:ascii="Verdana" w:hAnsi="Verdana"/>
        <w:i/>
        <w:sz w:val="18"/>
        <w:szCs w:val="18"/>
      </w:rPr>
      <w:t>/</w:t>
    </w:r>
    <w:r w:rsidR="00096B7F">
      <w:rPr>
        <w:rFonts w:ascii="Verdana" w:hAnsi="Verdana"/>
        <w:i/>
        <w:sz w:val="18"/>
        <w:szCs w:val="18"/>
        <w:lang w:val="en-US"/>
      </w:rPr>
      <w:t>11</w:t>
    </w:r>
    <w:r w:rsidR="001422D7" w:rsidRPr="00E20175">
      <w:rPr>
        <w:rFonts w:ascii="Verdana" w:hAnsi="Verdana"/>
        <w:i/>
        <w:sz w:val="18"/>
        <w:szCs w:val="18"/>
      </w:rPr>
      <w:t>/20</w:t>
    </w:r>
    <w:r w:rsidR="00517356">
      <w:rPr>
        <w:rFonts w:ascii="Verdana" w:hAnsi="Verdana"/>
        <w:i/>
        <w:sz w:val="18"/>
        <w:szCs w:val="18"/>
      </w:rPr>
      <w:t>16</w:t>
    </w:r>
    <w:r w:rsidRPr="00C67D26"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  <w:r w:rsidRPr="00C67D26">
      <w:rPr>
        <w:rFonts w:ascii="Verdana" w:hAnsi="Verdana"/>
        <w:i/>
        <w:sz w:val="18"/>
        <w:szCs w:val="18"/>
      </w:rPr>
      <w:t xml:space="preserve">Σελ. </w:t>
    </w:r>
    <w:r w:rsidR="008651A0" w:rsidRPr="00C67D26">
      <w:rPr>
        <w:rStyle w:val="a6"/>
        <w:rFonts w:ascii="Verdana" w:hAnsi="Verdana"/>
        <w:i/>
        <w:sz w:val="18"/>
        <w:szCs w:val="18"/>
      </w:rPr>
      <w:fldChar w:fldCharType="begin"/>
    </w:r>
    <w:r w:rsidRPr="00C67D26">
      <w:rPr>
        <w:rStyle w:val="a6"/>
        <w:rFonts w:ascii="Verdana" w:hAnsi="Verdana"/>
        <w:i/>
        <w:sz w:val="18"/>
        <w:szCs w:val="18"/>
      </w:rPr>
      <w:instrText xml:space="preserve"> PAGE </w:instrText>
    </w:r>
    <w:r w:rsidR="008651A0" w:rsidRPr="00C67D26">
      <w:rPr>
        <w:rStyle w:val="a6"/>
        <w:rFonts w:ascii="Verdana" w:hAnsi="Verdana"/>
        <w:i/>
        <w:sz w:val="18"/>
        <w:szCs w:val="18"/>
      </w:rPr>
      <w:fldChar w:fldCharType="separate"/>
    </w:r>
    <w:r w:rsidR="00096B7F">
      <w:rPr>
        <w:rStyle w:val="a6"/>
        <w:rFonts w:ascii="Verdana" w:hAnsi="Verdana"/>
        <w:i/>
        <w:noProof/>
        <w:sz w:val="18"/>
        <w:szCs w:val="18"/>
      </w:rPr>
      <w:t>1</w:t>
    </w:r>
    <w:r w:rsidR="008651A0" w:rsidRPr="00C67D26">
      <w:rPr>
        <w:rStyle w:val="a6"/>
        <w:rFonts w:ascii="Verdana" w:hAnsi="Verdana"/>
        <w:i/>
        <w:sz w:val="18"/>
        <w:szCs w:val="18"/>
      </w:rPr>
      <w:fldChar w:fldCharType="end"/>
    </w:r>
    <w:r w:rsidRPr="00C67D26">
      <w:rPr>
        <w:rStyle w:val="a6"/>
        <w:rFonts w:ascii="Verdana" w:hAnsi="Verdana"/>
        <w:i/>
        <w:sz w:val="18"/>
        <w:szCs w:val="18"/>
      </w:rPr>
      <w:t>/</w:t>
    </w:r>
    <w:r w:rsidR="008651A0" w:rsidRPr="00C67D26">
      <w:rPr>
        <w:rStyle w:val="a6"/>
        <w:rFonts w:ascii="Verdana" w:hAnsi="Verdana"/>
        <w:i/>
        <w:sz w:val="18"/>
        <w:szCs w:val="18"/>
      </w:rPr>
      <w:fldChar w:fldCharType="begin"/>
    </w:r>
    <w:r w:rsidRPr="00C67D26">
      <w:rPr>
        <w:rStyle w:val="a6"/>
        <w:rFonts w:ascii="Verdana" w:hAnsi="Verdana"/>
        <w:i/>
        <w:sz w:val="18"/>
        <w:szCs w:val="18"/>
      </w:rPr>
      <w:instrText xml:space="preserve"> NUMPAGES </w:instrText>
    </w:r>
    <w:r w:rsidR="008651A0" w:rsidRPr="00C67D26">
      <w:rPr>
        <w:rStyle w:val="a6"/>
        <w:rFonts w:ascii="Verdana" w:hAnsi="Verdana"/>
        <w:i/>
        <w:sz w:val="18"/>
        <w:szCs w:val="18"/>
      </w:rPr>
      <w:fldChar w:fldCharType="separate"/>
    </w:r>
    <w:r w:rsidR="00096B7F">
      <w:rPr>
        <w:rStyle w:val="a6"/>
        <w:rFonts w:ascii="Verdana" w:hAnsi="Verdana"/>
        <w:i/>
        <w:noProof/>
        <w:sz w:val="18"/>
        <w:szCs w:val="18"/>
      </w:rPr>
      <w:t>1</w:t>
    </w:r>
    <w:r w:rsidR="008651A0" w:rsidRPr="00C67D26">
      <w:rPr>
        <w:rStyle w:val="a6"/>
        <w:rFonts w:ascii="Verdana" w:hAnsi="Verdana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A3B" w:rsidRDefault="00763A3B">
      <w:r>
        <w:separator/>
      </w:r>
    </w:p>
  </w:footnote>
  <w:footnote w:type="continuationSeparator" w:id="1">
    <w:p w:rsidR="00763A3B" w:rsidRDefault="00763A3B">
      <w:r>
        <w:continuationSeparator/>
      </w:r>
    </w:p>
  </w:footnote>
  <w:footnote w:id="2">
    <w:p w:rsidR="001B61F3" w:rsidRPr="001B61F3" w:rsidRDefault="001B61F3">
      <w:pPr>
        <w:pStyle w:val="a8"/>
        <w:rPr>
          <w:rFonts w:asciiTheme="minorHAnsi" w:hAnsiTheme="minorHAnsi"/>
        </w:rPr>
      </w:pPr>
      <w:r w:rsidRPr="001B61F3">
        <w:rPr>
          <w:rStyle w:val="a9"/>
          <w:rFonts w:asciiTheme="minorHAnsi" w:hAnsiTheme="minorHAnsi"/>
        </w:rPr>
        <w:footnoteRef/>
      </w:r>
      <w:r w:rsidRPr="001B61F3">
        <w:rPr>
          <w:rFonts w:asciiTheme="minorHAnsi" w:hAnsiTheme="minorHAnsi"/>
        </w:rPr>
        <w:t xml:space="preserve"> Ετήσιο Πρόγραμμα Δράσης ή Ετήσιο Τεχνικό Πρόγραμμα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D26" w:rsidRPr="007F6815" w:rsidRDefault="00C67D26" w:rsidP="00245F61">
    <w:pPr>
      <w:pStyle w:val="a3"/>
      <w:tabs>
        <w:tab w:val="clear" w:pos="4153"/>
        <w:tab w:val="clear" w:pos="8306"/>
      </w:tabs>
      <w:rPr>
        <w:rFonts w:ascii="Verdana" w:hAnsi="Verdana"/>
        <w:sz w:val="20"/>
        <w:szCs w:val="20"/>
      </w:rPr>
    </w:pPr>
  </w:p>
  <w:tbl>
    <w:tblPr>
      <w:tblW w:w="0" w:type="auto"/>
      <w:tblInd w:w="-432" w:type="dxa"/>
      <w:tblLook w:val="01E0"/>
    </w:tblPr>
    <w:tblGrid>
      <w:gridCol w:w="8693"/>
    </w:tblGrid>
    <w:tr w:rsidR="00C67D26" w:rsidRPr="0054209D" w:rsidTr="00C17BC8">
      <w:trPr>
        <w:trHeight w:val="318"/>
      </w:trPr>
      <w:tc>
        <w:tcPr>
          <w:tcW w:w="8693" w:type="dxa"/>
          <w:shd w:val="clear" w:color="auto" w:fill="auto"/>
        </w:tcPr>
        <w:p w:rsidR="00C67D26" w:rsidRPr="0054209D" w:rsidRDefault="005032E2" w:rsidP="0054209D">
          <w:pPr>
            <w:tabs>
              <w:tab w:val="left" w:pos="1540"/>
            </w:tabs>
            <w:jc w:val="both"/>
            <w:rPr>
              <w:rFonts w:ascii="Verdana" w:hAnsi="Verdana"/>
              <w:sz w:val="18"/>
              <w:szCs w:val="18"/>
              <w:lang w:val="en-US"/>
            </w:rPr>
          </w:pPr>
          <w:r w:rsidRPr="005032E2">
            <w:rPr>
              <w:rFonts w:ascii="Verdana" w:hAnsi="Verdana"/>
              <w:noProof/>
              <w:sz w:val="18"/>
              <w:szCs w:val="18"/>
              <w:lang w:eastAsia="el-GR"/>
            </w:rPr>
            <w:drawing>
              <wp:inline distT="0" distB="0" distL="0" distR="0">
                <wp:extent cx="1400175" cy="533400"/>
                <wp:effectExtent l="19050" t="0" r="9525" b="0"/>
                <wp:docPr id="2" name="Εικόνα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67D26" w:rsidRPr="0054209D" w:rsidTr="00C17BC8">
      <w:trPr>
        <w:trHeight w:val="559"/>
      </w:trPr>
      <w:tc>
        <w:tcPr>
          <w:tcW w:w="8693" w:type="dxa"/>
          <w:shd w:val="clear" w:color="auto" w:fill="auto"/>
        </w:tcPr>
        <w:p w:rsidR="00C67D26" w:rsidRPr="0054209D" w:rsidRDefault="00C67D26" w:rsidP="00C17BC8">
          <w:pPr>
            <w:jc w:val="both"/>
            <w:rPr>
              <w:rFonts w:ascii="Verdana" w:hAnsi="Verdana"/>
              <w:sz w:val="18"/>
              <w:szCs w:val="18"/>
            </w:rPr>
          </w:pPr>
        </w:p>
      </w:tc>
    </w:tr>
  </w:tbl>
  <w:p w:rsidR="00C67D26" w:rsidRPr="007F6815" w:rsidRDefault="00C67D26" w:rsidP="00530F72">
    <w:pPr>
      <w:pStyle w:val="a3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6A40"/>
    <w:multiLevelType w:val="multilevel"/>
    <w:tmpl w:val="AE16167C"/>
    <w:lvl w:ilvl="0">
      <w:start w:val="1"/>
      <w:numFmt w:val="decimal"/>
      <w:pStyle w:val="1"/>
      <w:lvlText w:val="%1"/>
      <w:lvlJc w:val="left"/>
      <w:pPr>
        <w:tabs>
          <w:tab w:val="num" w:pos="972"/>
        </w:tabs>
        <w:ind w:left="97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16"/>
        </w:tabs>
        <w:ind w:left="1116" w:hanging="576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92"/>
        </w:tabs>
        <w:ind w:left="16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47263"/>
    <w:rsid w:val="000247BC"/>
    <w:rsid w:val="00047E72"/>
    <w:rsid w:val="000668C1"/>
    <w:rsid w:val="000857B7"/>
    <w:rsid w:val="00096B7F"/>
    <w:rsid w:val="000A6C2C"/>
    <w:rsid w:val="000B43F6"/>
    <w:rsid w:val="000F354A"/>
    <w:rsid w:val="001229A9"/>
    <w:rsid w:val="001422D7"/>
    <w:rsid w:val="00147263"/>
    <w:rsid w:val="0015351B"/>
    <w:rsid w:val="001562DB"/>
    <w:rsid w:val="00156D9A"/>
    <w:rsid w:val="00166EB2"/>
    <w:rsid w:val="001A4421"/>
    <w:rsid w:val="001B2B2F"/>
    <w:rsid w:val="001B61F3"/>
    <w:rsid w:val="001E15D3"/>
    <w:rsid w:val="001E733B"/>
    <w:rsid w:val="001F6508"/>
    <w:rsid w:val="00206EB2"/>
    <w:rsid w:val="00230139"/>
    <w:rsid w:val="00235171"/>
    <w:rsid w:val="00245F61"/>
    <w:rsid w:val="002A2085"/>
    <w:rsid w:val="002B107A"/>
    <w:rsid w:val="002B3E13"/>
    <w:rsid w:val="00325979"/>
    <w:rsid w:val="003713E4"/>
    <w:rsid w:val="003752F8"/>
    <w:rsid w:val="00377D6E"/>
    <w:rsid w:val="003D6769"/>
    <w:rsid w:val="003E0567"/>
    <w:rsid w:val="00410E26"/>
    <w:rsid w:val="004143B7"/>
    <w:rsid w:val="00424C69"/>
    <w:rsid w:val="004265B5"/>
    <w:rsid w:val="00453E73"/>
    <w:rsid w:val="004A3BF8"/>
    <w:rsid w:val="004C5262"/>
    <w:rsid w:val="004E08E2"/>
    <w:rsid w:val="004F00B4"/>
    <w:rsid w:val="004F6512"/>
    <w:rsid w:val="005032E2"/>
    <w:rsid w:val="00517356"/>
    <w:rsid w:val="00525F6E"/>
    <w:rsid w:val="00530F72"/>
    <w:rsid w:val="005310AA"/>
    <w:rsid w:val="00531F21"/>
    <w:rsid w:val="00535A14"/>
    <w:rsid w:val="0054209D"/>
    <w:rsid w:val="00592825"/>
    <w:rsid w:val="005C2E71"/>
    <w:rsid w:val="00604439"/>
    <w:rsid w:val="00615AA4"/>
    <w:rsid w:val="00675C46"/>
    <w:rsid w:val="00695BAB"/>
    <w:rsid w:val="006B43EF"/>
    <w:rsid w:val="007250E4"/>
    <w:rsid w:val="0073309F"/>
    <w:rsid w:val="00746F81"/>
    <w:rsid w:val="00763A3B"/>
    <w:rsid w:val="007866DB"/>
    <w:rsid w:val="00796F12"/>
    <w:rsid w:val="007B0CE9"/>
    <w:rsid w:val="007B36AE"/>
    <w:rsid w:val="007B5A5D"/>
    <w:rsid w:val="007F6815"/>
    <w:rsid w:val="00821DCE"/>
    <w:rsid w:val="00840857"/>
    <w:rsid w:val="0084118E"/>
    <w:rsid w:val="008651A0"/>
    <w:rsid w:val="008A74B2"/>
    <w:rsid w:val="008F5C1A"/>
    <w:rsid w:val="00924767"/>
    <w:rsid w:val="009828FF"/>
    <w:rsid w:val="00984443"/>
    <w:rsid w:val="00987AD5"/>
    <w:rsid w:val="009B178E"/>
    <w:rsid w:val="009B3034"/>
    <w:rsid w:val="009C7BE3"/>
    <w:rsid w:val="009D12CF"/>
    <w:rsid w:val="009E0F8D"/>
    <w:rsid w:val="00A1267D"/>
    <w:rsid w:val="00A144C2"/>
    <w:rsid w:val="00A239F8"/>
    <w:rsid w:val="00A32F60"/>
    <w:rsid w:val="00A37802"/>
    <w:rsid w:val="00A510BD"/>
    <w:rsid w:val="00A51193"/>
    <w:rsid w:val="00A57274"/>
    <w:rsid w:val="00A809B3"/>
    <w:rsid w:val="00A942B8"/>
    <w:rsid w:val="00AB6820"/>
    <w:rsid w:val="00B26C62"/>
    <w:rsid w:val="00B53E2A"/>
    <w:rsid w:val="00B554F5"/>
    <w:rsid w:val="00B72A3B"/>
    <w:rsid w:val="00BA352F"/>
    <w:rsid w:val="00BD5F92"/>
    <w:rsid w:val="00BF4DCE"/>
    <w:rsid w:val="00BF5F19"/>
    <w:rsid w:val="00C17BC8"/>
    <w:rsid w:val="00C20B9C"/>
    <w:rsid w:val="00C63B36"/>
    <w:rsid w:val="00C6411D"/>
    <w:rsid w:val="00C67D26"/>
    <w:rsid w:val="00C71F0D"/>
    <w:rsid w:val="00C81224"/>
    <w:rsid w:val="00CA7D44"/>
    <w:rsid w:val="00CB2159"/>
    <w:rsid w:val="00CC59C3"/>
    <w:rsid w:val="00D305F3"/>
    <w:rsid w:val="00D40F8D"/>
    <w:rsid w:val="00D42E63"/>
    <w:rsid w:val="00D65D5F"/>
    <w:rsid w:val="00D72234"/>
    <w:rsid w:val="00DD19B1"/>
    <w:rsid w:val="00DE3D09"/>
    <w:rsid w:val="00DF2497"/>
    <w:rsid w:val="00E045A6"/>
    <w:rsid w:val="00E04B0F"/>
    <w:rsid w:val="00E20175"/>
    <w:rsid w:val="00E33111"/>
    <w:rsid w:val="00E47D24"/>
    <w:rsid w:val="00E66DD5"/>
    <w:rsid w:val="00E838EF"/>
    <w:rsid w:val="00E967C7"/>
    <w:rsid w:val="00EA3C79"/>
    <w:rsid w:val="00ED2C82"/>
    <w:rsid w:val="00EE70B1"/>
    <w:rsid w:val="00EF4A58"/>
    <w:rsid w:val="00F0210C"/>
    <w:rsid w:val="00F04942"/>
    <w:rsid w:val="00F11A33"/>
    <w:rsid w:val="00F55023"/>
    <w:rsid w:val="00F62A62"/>
    <w:rsid w:val="00FF3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820"/>
    <w:rPr>
      <w:sz w:val="24"/>
      <w:szCs w:val="24"/>
      <w:lang w:eastAsia="en-US"/>
    </w:rPr>
  </w:style>
  <w:style w:type="paragraph" w:styleId="1">
    <w:name w:val="heading 1"/>
    <w:basedOn w:val="a"/>
    <w:next w:val="a"/>
    <w:autoRedefine/>
    <w:qFormat/>
    <w:rsid w:val="00AB6820"/>
    <w:pPr>
      <w:keepNext/>
      <w:numPr>
        <w:numId w:val="1"/>
      </w:numPr>
      <w:pBdr>
        <w:bottom w:val="single" w:sz="2" w:space="1" w:color="auto"/>
      </w:pBdr>
      <w:tabs>
        <w:tab w:val="clear" w:pos="972"/>
      </w:tabs>
      <w:spacing w:before="100" w:after="300" w:line="300" w:lineRule="auto"/>
      <w:ind w:left="426" w:right="850"/>
      <w:jc w:val="both"/>
      <w:outlineLvl w:val="0"/>
    </w:pPr>
    <w:rPr>
      <w:rFonts w:ascii="Tahoma" w:hAnsi="Tahoma"/>
      <w:b/>
      <w:caps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rsid w:val="00AB6820"/>
    <w:pPr>
      <w:keepNext/>
      <w:spacing w:before="140" w:after="100" w:line="300" w:lineRule="auto"/>
      <w:outlineLvl w:val="1"/>
    </w:pPr>
    <w:rPr>
      <w:rFonts w:ascii="Tahoma" w:hAnsi="Tahoma"/>
      <w:b/>
      <w:szCs w:val="20"/>
    </w:rPr>
  </w:style>
  <w:style w:type="paragraph" w:styleId="3">
    <w:name w:val="heading 3"/>
    <w:basedOn w:val="a"/>
    <w:next w:val="a"/>
    <w:autoRedefine/>
    <w:qFormat/>
    <w:rsid w:val="00AB6820"/>
    <w:pPr>
      <w:keepNext/>
      <w:keepLines/>
      <w:spacing w:before="100" w:after="100" w:line="300" w:lineRule="auto"/>
      <w:jc w:val="both"/>
      <w:outlineLvl w:val="2"/>
    </w:pPr>
    <w:rPr>
      <w:rFonts w:ascii="Tahoma" w:hAnsi="Tahoma"/>
      <w:smallCaps/>
      <w:sz w:val="22"/>
      <w:szCs w:val="20"/>
    </w:rPr>
  </w:style>
  <w:style w:type="paragraph" w:styleId="4">
    <w:name w:val="heading 4"/>
    <w:basedOn w:val="a"/>
    <w:next w:val="a"/>
    <w:autoRedefine/>
    <w:qFormat/>
    <w:rsid w:val="00AB6820"/>
    <w:pPr>
      <w:keepNext/>
      <w:numPr>
        <w:ilvl w:val="3"/>
        <w:numId w:val="4"/>
      </w:numPr>
      <w:spacing w:before="80" w:after="80" w:line="300" w:lineRule="auto"/>
      <w:jc w:val="both"/>
      <w:outlineLvl w:val="3"/>
    </w:pPr>
    <w:rPr>
      <w:rFonts w:ascii="Tahoma" w:hAnsi="Tahoma"/>
      <w:b/>
      <w:smallCaps/>
      <w:sz w:val="22"/>
      <w:szCs w:val="20"/>
    </w:rPr>
  </w:style>
  <w:style w:type="paragraph" w:styleId="5">
    <w:name w:val="heading 5"/>
    <w:basedOn w:val="a"/>
    <w:next w:val="a"/>
    <w:autoRedefine/>
    <w:qFormat/>
    <w:rsid w:val="00AB6820"/>
    <w:pPr>
      <w:numPr>
        <w:ilvl w:val="4"/>
        <w:numId w:val="5"/>
      </w:numPr>
      <w:spacing w:before="80" w:after="80" w:line="300" w:lineRule="auto"/>
      <w:jc w:val="both"/>
      <w:outlineLvl w:val="4"/>
    </w:pPr>
    <w:rPr>
      <w:rFonts w:ascii="Tahoma" w:hAnsi="Tahoma"/>
      <w:b/>
      <w:iCs/>
      <w:smallCaps/>
      <w:color w:val="000000"/>
      <w:sz w:val="20"/>
      <w:szCs w:val="20"/>
    </w:rPr>
  </w:style>
  <w:style w:type="paragraph" w:styleId="6">
    <w:name w:val="heading 6"/>
    <w:basedOn w:val="a"/>
    <w:next w:val="a"/>
    <w:autoRedefine/>
    <w:qFormat/>
    <w:rsid w:val="00AB6820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ahoma" w:hAnsi="Tahoma" w:cs="Tahoma"/>
      <w:b/>
      <w:bCs/>
      <w:iCs/>
      <w:smallCaps/>
      <w:sz w:val="22"/>
      <w:szCs w:val="20"/>
    </w:rPr>
  </w:style>
  <w:style w:type="paragraph" w:styleId="7">
    <w:name w:val="heading 7"/>
    <w:basedOn w:val="a"/>
    <w:next w:val="a"/>
    <w:qFormat/>
    <w:rsid w:val="00AB6820"/>
    <w:pPr>
      <w:keepNext/>
      <w:jc w:val="center"/>
      <w:outlineLvl w:val="6"/>
    </w:pPr>
    <w:rPr>
      <w:rFonts w:ascii="Arial" w:hAnsi="Arial" w:cs="Arial"/>
      <w:b/>
      <w:bCs/>
      <w:sz w:val="20"/>
      <w:szCs w:val="20"/>
    </w:rPr>
  </w:style>
  <w:style w:type="paragraph" w:styleId="8">
    <w:name w:val="heading 8"/>
    <w:basedOn w:val="a"/>
    <w:next w:val="a"/>
    <w:qFormat/>
    <w:rsid w:val="00AB6820"/>
    <w:pPr>
      <w:keepNext/>
      <w:outlineLvl w:val="7"/>
    </w:pPr>
    <w:rPr>
      <w:rFonts w:ascii="Tahoma" w:hAnsi="Tahoma" w:cs="Tahoma"/>
      <w:b/>
      <w:bCs/>
      <w:sz w:val="20"/>
    </w:rPr>
  </w:style>
  <w:style w:type="paragraph" w:styleId="9">
    <w:name w:val="heading 9"/>
    <w:basedOn w:val="a"/>
    <w:next w:val="a"/>
    <w:qFormat/>
    <w:rsid w:val="00AB6820"/>
    <w:pPr>
      <w:keepNext/>
      <w:outlineLvl w:val="8"/>
    </w:pPr>
    <w:rPr>
      <w:rFonts w:ascii="Tahoma" w:hAnsi="Tahoma" w:cs="Tahoma"/>
      <w:b/>
      <w:bCs/>
      <w:color w:val="FFFFFF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SObodytxt">
    <w:name w:val="ISO body txt"/>
    <w:basedOn w:val="a"/>
    <w:rsid w:val="00AB6820"/>
    <w:pPr>
      <w:jc w:val="both"/>
    </w:pPr>
    <w:rPr>
      <w:rFonts w:ascii="Tahoma" w:hAnsi="Tahoma" w:cs="Tahoma"/>
      <w:sz w:val="22"/>
      <w:szCs w:val="20"/>
    </w:rPr>
  </w:style>
  <w:style w:type="paragraph" w:customStyle="1" w:styleId="ISOtitle">
    <w:name w:val="ISO title"/>
    <w:basedOn w:val="a"/>
    <w:rsid w:val="00AB6820"/>
    <w:pPr>
      <w:jc w:val="both"/>
    </w:pPr>
    <w:rPr>
      <w:rFonts w:ascii="Tahoma" w:hAnsi="Tahoma" w:cs="Tahoma"/>
      <w:b/>
      <w:sz w:val="22"/>
      <w:szCs w:val="20"/>
    </w:rPr>
  </w:style>
  <w:style w:type="paragraph" w:customStyle="1" w:styleId="ISOheader">
    <w:name w:val="ISO header"/>
    <w:basedOn w:val="a"/>
    <w:rsid w:val="00AB6820"/>
    <w:rPr>
      <w:rFonts w:ascii="Verdana" w:hAnsi="Verdana"/>
      <w:sz w:val="16"/>
      <w:szCs w:val="20"/>
    </w:rPr>
  </w:style>
  <w:style w:type="character" w:styleId="-">
    <w:name w:val="FollowedHyperlink"/>
    <w:rsid w:val="00AB6820"/>
    <w:rPr>
      <w:rFonts w:ascii="Tahoma" w:hAnsi="Tahoma"/>
      <w:color w:val="800080"/>
      <w:sz w:val="22"/>
      <w:u w:val="single"/>
    </w:rPr>
  </w:style>
  <w:style w:type="character" w:styleId="-0">
    <w:name w:val="Hyperlink"/>
    <w:rsid w:val="00AB6820"/>
    <w:rPr>
      <w:rFonts w:ascii="Tahoma" w:hAnsi="Tahoma"/>
      <w:color w:val="0000FF"/>
      <w:sz w:val="22"/>
      <w:u w:val="single"/>
    </w:rPr>
  </w:style>
  <w:style w:type="paragraph" w:styleId="a3">
    <w:name w:val="header"/>
    <w:aliases w:val="hd"/>
    <w:basedOn w:val="a"/>
    <w:rsid w:val="00AB6820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AB6820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BF5F19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semiHidden/>
    <w:locked/>
    <w:rsid w:val="00F62A62"/>
    <w:rPr>
      <w:sz w:val="24"/>
      <w:szCs w:val="24"/>
      <w:lang w:val="el-GR" w:eastAsia="en-US" w:bidi="ar-SA"/>
    </w:rPr>
  </w:style>
  <w:style w:type="character" w:styleId="a6">
    <w:name w:val="page number"/>
    <w:basedOn w:val="a0"/>
    <w:rsid w:val="00C67D26"/>
  </w:style>
  <w:style w:type="paragraph" w:styleId="a7">
    <w:name w:val="Balloon Text"/>
    <w:basedOn w:val="a"/>
    <w:link w:val="Char0"/>
    <w:rsid w:val="00615AA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615AA4"/>
    <w:rPr>
      <w:rFonts w:ascii="Tahoma" w:hAnsi="Tahoma" w:cs="Tahoma"/>
      <w:sz w:val="16"/>
      <w:szCs w:val="16"/>
      <w:lang w:eastAsia="en-US"/>
    </w:rPr>
  </w:style>
  <w:style w:type="paragraph" w:styleId="a8">
    <w:name w:val="footnote text"/>
    <w:basedOn w:val="a"/>
    <w:link w:val="Char1"/>
    <w:rsid w:val="001B61F3"/>
    <w:rPr>
      <w:sz w:val="20"/>
      <w:szCs w:val="20"/>
    </w:rPr>
  </w:style>
  <w:style w:type="character" w:customStyle="1" w:styleId="Char1">
    <w:name w:val="Κείμενο υποσημείωσης Char"/>
    <w:basedOn w:val="a0"/>
    <w:link w:val="a8"/>
    <w:rsid w:val="001B61F3"/>
    <w:rPr>
      <w:lang w:eastAsia="en-US"/>
    </w:rPr>
  </w:style>
  <w:style w:type="character" w:styleId="a9">
    <w:name w:val="footnote reference"/>
    <w:basedOn w:val="a0"/>
    <w:rsid w:val="001B61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pBdr>
        <w:bottom w:val="single" w:sz="2" w:space="1" w:color="auto"/>
      </w:pBdr>
      <w:tabs>
        <w:tab w:val="clear" w:pos="972"/>
      </w:tabs>
      <w:spacing w:before="100" w:after="300" w:line="300" w:lineRule="auto"/>
      <w:ind w:left="426" w:right="850"/>
      <w:jc w:val="both"/>
      <w:outlineLvl w:val="0"/>
    </w:pPr>
    <w:rPr>
      <w:rFonts w:ascii="Tahoma" w:hAnsi="Tahoma"/>
      <w:b/>
      <w:caps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pPr>
      <w:keepNext/>
      <w:spacing w:before="140" w:after="100" w:line="300" w:lineRule="auto"/>
      <w:outlineLvl w:val="1"/>
    </w:pPr>
    <w:rPr>
      <w:rFonts w:ascii="Tahoma" w:hAnsi="Tahoma"/>
      <w:b/>
      <w:szCs w:val="20"/>
    </w:rPr>
  </w:style>
  <w:style w:type="paragraph" w:styleId="3">
    <w:name w:val="heading 3"/>
    <w:basedOn w:val="a"/>
    <w:next w:val="a"/>
    <w:autoRedefine/>
    <w:qFormat/>
    <w:pPr>
      <w:keepNext/>
      <w:keepLines/>
      <w:spacing w:before="100" w:after="100" w:line="300" w:lineRule="auto"/>
      <w:jc w:val="both"/>
      <w:outlineLvl w:val="2"/>
    </w:pPr>
    <w:rPr>
      <w:rFonts w:ascii="Tahoma" w:hAnsi="Tahoma"/>
      <w:smallCaps/>
      <w:sz w:val="22"/>
      <w:szCs w:val="20"/>
    </w:rPr>
  </w:style>
  <w:style w:type="paragraph" w:styleId="4">
    <w:name w:val="heading 4"/>
    <w:basedOn w:val="a"/>
    <w:next w:val="a"/>
    <w:autoRedefine/>
    <w:qFormat/>
    <w:pPr>
      <w:keepNext/>
      <w:numPr>
        <w:ilvl w:val="3"/>
        <w:numId w:val="4"/>
      </w:numPr>
      <w:spacing w:before="80" w:after="80" w:line="300" w:lineRule="auto"/>
      <w:jc w:val="both"/>
      <w:outlineLvl w:val="3"/>
    </w:pPr>
    <w:rPr>
      <w:rFonts w:ascii="Tahoma" w:hAnsi="Tahoma"/>
      <w:b/>
      <w:smallCaps/>
      <w:sz w:val="22"/>
      <w:szCs w:val="20"/>
    </w:rPr>
  </w:style>
  <w:style w:type="paragraph" w:styleId="5">
    <w:name w:val="heading 5"/>
    <w:basedOn w:val="a"/>
    <w:next w:val="a"/>
    <w:autoRedefine/>
    <w:qFormat/>
    <w:pPr>
      <w:numPr>
        <w:ilvl w:val="4"/>
        <w:numId w:val="5"/>
      </w:numPr>
      <w:spacing w:before="80" w:after="80" w:line="300" w:lineRule="auto"/>
      <w:jc w:val="both"/>
      <w:outlineLvl w:val="4"/>
    </w:pPr>
    <w:rPr>
      <w:rFonts w:ascii="Tahoma" w:hAnsi="Tahoma"/>
      <w:b/>
      <w:iCs/>
      <w:smallCaps/>
      <w:color w:val="000000"/>
      <w:sz w:val="20"/>
      <w:szCs w:val="20"/>
    </w:rPr>
  </w:style>
  <w:style w:type="paragraph" w:styleId="6">
    <w:name w:val="heading 6"/>
    <w:basedOn w:val="a"/>
    <w:next w:val="a"/>
    <w:autoRedefine/>
    <w:qFormat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ahoma" w:hAnsi="Tahoma" w:cs="Tahoma"/>
      <w:b/>
      <w:bCs/>
      <w:iCs/>
      <w:smallCaps/>
      <w:sz w:val="22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ahoma" w:hAnsi="Tahoma" w:cs="Tahoma"/>
      <w:b/>
      <w:bCs/>
      <w:sz w:val="20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Tahoma" w:hAnsi="Tahoma" w:cs="Tahoma"/>
      <w:b/>
      <w:bCs/>
      <w:color w:val="FFFFFF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SObodytxt">
    <w:name w:val="ISO body txt"/>
    <w:basedOn w:val="a"/>
    <w:pPr>
      <w:jc w:val="both"/>
    </w:pPr>
    <w:rPr>
      <w:rFonts w:ascii="Tahoma" w:hAnsi="Tahoma" w:cs="Tahoma"/>
      <w:sz w:val="22"/>
      <w:szCs w:val="20"/>
    </w:rPr>
  </w:style>
  <w:style w:type="paragraph" w:customStyle="1" w:styleId="ISOtitle">
    <w:name w:val="ISO title"/>
    <w:basedOn w:val="a"/>
    <w:pPr>
      <w:jc w:val="both"/>
    </w:pPr>
    <w:rPr>
      <w:rFonts w:ascii="Tahoma" w:hAnsi="Tahoma" w:cs="Tahoma"/>
      <w:b/>
      <w:sz w:val="22"/>
      <w:szCs w:val="20"/>
    </w:rPr>
  </w:style>
  <w:style w:type="paragraph" w:customStyle="1" w:styleId="ISOheader">
    <w:name w:val="ISO header"/>
    <w:basedOn w:val="a"/>
    <w:rPr>
      <w:rFonts w:ascii="Verdana" w:hAnsi="Verdana"/>
      <w:sz w:val="16"/>
      <w:szCs w:val="20"/>
    </w:rPr>
  </w:style>
  <w:style w:type="character" w:styleId="-">
    <w:name w:val="FollowedHyperlink"/>
    <w:rPr>
      <w:rFonts w:ascii="Tahoma" w:hAnsi="Tahoma"/>
      <w:color w:val="800080"/>
      <w:sz w:val="22"/>
      <w:u w:val="single"/>
    </w:rPr>
  </w:style>
  <w:style w:type="character" w:styleId="-0">
    <w:name w:val="Hyperlink"/>
    <w:rPr>
      <w:rFonts w:ascii="Tahoma" w:hAnsi="Tahoma"/>
      <w:color w:val="0000FF"/>
      <w:sz w:val="22"/>
      <w:u w:val="single"/>
    </w:rPr>
  </w:style>
  <w:style w:type="paragraph" w:styleId="a3">
    <w:name w:val="header"/>
    <w:aliases w:val="hd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BF5F19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semiHidden/>
    <w:locked/>
    <w:rsid w:val="00F62A62"/>
    <w:rPr>
      <w:sz w:val="24"/>
      <w:szCs w:val="24"/>
      <w:lang w:val="el-GR" w:eastAsia="en-US" w:bidi="ar-SA"/>
    </w:rPr>
  </w:style>
  <w:style w:type="character" w:styleId="a6">
    <w:name w:val="page number"/>
    <w:basedOn w:val="a0"/>
    <w:rsid w:val="00C67D26"/>
  </w:style>
  <w:style w:type="paragraph" w:styleId="a7">
    <w:name w:val="Balloon Text"/>
    <w:basedOn w:val="a"/>
    <w:link w:val="Char0"/>
    <w:rsid w:val="00615AA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615AA4"/>
    <w:rPr>
      <w:rFonts w:ascii="Tahoma" w:hAnsi="Tahoma" w:cs="Tahoma"/>
      <w:sz w:val="16"/>
      <w:szCs w:val="16"/>
      <w:lang w:eastAsia="en-US"/>
    </w:rPr>
  </w:style>
  <w:style w:type="paragraph" w:styleId="a8">
    <w:name w:val="footnote text"/>
    <w:basedOn w:val="a"/>
    <w:link w:val="Char1"/>
    <w:rsid w:val="001B61F3"/>
    <w:rPr>
      <w:sz w:val="20"/>
      <w:szCs w:val="20"/>
    </w:rPr>
  </w:style>
  <w:style w:type="character" w:customStyle="1" w:styleId="Char1">
    <w:name w:val="Κείμενο υποσημείωσης Char"/>
    <w:basedOn w:val="a0"/>
    <w:link w:val="a8"/>
    <w:rsid w:val="001B61F3"/>
    <w:rPr>
      <w:lang w:eastAsia="en-US"/>
    </w:rPr>
  </w:style>
  <w:style w:type="character" w:styleId="a9">
    <w:name w:val="footnote reference"/>
    <w:basedOn w:val="a0"/>
    <w:rsid w:val="001B61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A751-A7E4-4B86-97EF-C60174D2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ΕΤΗΣΙΟ ΠΡΟΓΡΑΜΜΑ ΕΝΕΡΓΕΙΩΝ</vt:lpstr>
      <vt:lpstr>ΕΤΗΣΙΟ ΠΡΟΓΡΑΜΜΑ ΕΝΕΡΓΕΙΩΝ </vt:lpstr>
    </vt:vector>
  </TitlesOfParts>
  <Company>Hewlett-Packard Company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ΕΤΗΣΙΟ ΠΡΟΓΡΑΜΜΑ ΕΝΕΡΓΕΙΩΝ</dc:title>
  <dc:subject>Δ-01-Ε-03</dc:subject>
  <dc:creator>ΧΡΗΣΤΙΔΟΥ ΧΡΗΣΤΙΝΑ</dc:creator>
  <cp:lastModifiedBy>.</cp:lastModifiedBy>
  <cp:revision>8</cp:revision>
  <cp:lastPrinted>2013-01-29T11:08:00Z</cp:lastPrinted>
  <dcterms:created xsi:type="dcterms:W3CDTF">2015-11-06T11:40:00Z</dcterms:created>
  <dcterms:modified xsi:type="dcterms:W3CDTF">2016-11-09T09:38:00Z</dcterms:modified>
</cp:coreProperties>
</file>