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w:t>
      </w:r>
      <w:bookmarkStart w:id="0" w:name="_GoBack"/>
      <w:bookmarkEnd w:id="0"/>
      <w:r w:rsidRPr="00282007">
        <w:rPr>
          <w:rFonts w:ascii="Tahoma" w:hAnsi="Tahoma" w:cs="Tahoma"/>
          <w:b/>
          <w:smallCaps/>
          <w:color w:val="990000"/>
          <w:spacing w:val="20"/>
          <w:sz w:val="28"/>
          <w:szCs w:val="28"/>
          <w:lang w:val="el-GR" w:eastAsia="en-GB"/>
        </w:rPr>
        <w:t>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9"/>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915015">
          <w:rPr>
            <w:webHidden/>
          </w:rPr>
          <w:t>3</w:t>
        </w:r>
        <w:r w:rsidR="00A667A5" w:rsidRPr="00282007">
          <w:rPr>
            <w:webHidden/>
          </w:rPr>
          <w:fldChar w:fldCharType="end"/>
        </w:r>
      </w:hyperlink>
    </w:p>
    <w:p w:rsidR="00A667A5" w:rsidRPr="00282007" w:rsidRDefault="00B534C0">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sidR="00915015">
          <w:rPr>
            <w:webHidden/>
          </w:rPr>
          <w:t>7</w:t>
        </w:r>
        <w:r w:rsidR="00A667A5" w:rsidRPr="00282007">
          <w:rPr>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sidR="00915015">
          <w:rPr>
            <w:noProof/>
            <w:webHidden/>
          </w:rPr>
          <w:t>7</w:t>
        </w:r>
        <w:r w:rsidR="00A667A5" w:rsidRPr="00282007">
          <w:rPr>
            <w:noProof/>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sidR="00915015">
          <w:rPr>
            <w:noProof/>
            <w:webHidden/>
          </w:rPr>
          <w:t>9</w:t>
        </w:r>
        <w:r w:rsidR="00A667A5" w:rsidRPr="00282007">
          <w:rPr>
            <w:noProof/>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sidR="00915015">
          <w:rPr>
            <w:noProof/>
            <w:webHidden/>
          </w:rPr>
          <w:t>10</w:t>
        </w:r>
        <w:r w:rsidR="00A667A5" w:rsidRPr="00282007">
          <w:rPr>
            <w:noProof/>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sidR="00915015">
          <w:rPr>
            <w:noProof/>
            <w:webHidden/>
          </w:rPr>
          <w:t>11</w:t>
        </w:r>
        <w:r w:rsidR="00A667A5" w:rsidRPr="00282007">
          <w:rPr>
            <w:noProof/>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sidR="00915015">
          <w:rPr>
            <w:noProof/>
            <w:webHidden/>
          </w:rPr>
          <w:t>12</w:t>
        </w:r>
        <w:r w:rsidR="00A667A5" w:rsidRPr="00282007">
          <w:rPr>
            <w:noProof/>
            <w:webHidden/>
          </w:rPr>
          <w:fldChar w:fldCharType="end"/>
        </w:r>
      </w:hyperlink>
    </w:p>
    <w:p w:rsidR="00A667A5" w:rsidRPr="00282007" w:rsidRDefault="00B534C0">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sidR="00915015">
          <w:rPr>
            <w:noProof/>
            <w:webHidden/>
          </w:rPr>
          <w:t>13</w:t>
        </w:r>
        <w:r w:rsidR="00A667A5" w:rsidRPr="00282007">
          <w:rPr>
            <w:noProof/>
            <w:webHidden/>
          </w:rPr>
          <w:fldChar w:fldCharType="end"/>
        </w:r>
      </w:hyperlink>
    </w:p>
    <w:p w:rsidR="00A667A5" w:rsidRPr="00282007" w:rsidRDefault="00B534C0">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rsidR="00A667A5" w:rsidRPr="00282007" w:rsidRDefault="00B534C0">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rsidR="00A667A5" w:rsidRPr="00282007" w:rsidRDefault="00B534C0">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sidR="00915015">
          <w:rPr>
            <w:webHidden/>
          </w:rPr>
          <w:t>16</w:t>
        </w:r>
        <w:r w:rsidR="00A667A5" w:rsidRPr="00282007">
          <w:rPr>
            <w:webHidden/>
          </w:rPr>
          <w:fldChar w:fldCharType="end"/>
        </w:r>
      </w:hyperlink>
    </w:p>
    <w:p w:rsidR="00A667A5" w:rsidRPr="00282007" w:rsidRDefault="00B534C0">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sidR="00915015">
          <w:rPr>
            <w:webHidden/>
          </w:rPr>
          <w:t>20</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sidR="00915015">
          <w:rPr>
            <w:webHidden/>
          </w:rPr>
          <w:t>21</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sidR="00915015">
          <w:rPr>
            <w:webHidden/>
          </w:rPr>
          <w:t>22</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sidR="00915015">
          <w:rPr>
            <w:webHidden/>
          </w:rPr>
          <w:t>23</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sidR="00915015">
          <w:rPr>
            <w:webHidden/>
          </w:rPr>
          <w:t>24</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sidR="00915015">
          <w:rPr>
            <w:webHidden/>
          </w:rPr>
          <w:t>25</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sidR="00915015">
          <w:rPr>
            <w:webHidden/>
          </w:rPr>
          <w:t>26</w:t>
        </w:r>
        <w:r w:rsidR="00A667A5" w:rsidRPr="00282007">
          <w:rPr>
            <w:webHidden/>
          </w:rPr>
          <w:fldChar w:fldCharType="end"/>
        </w:r>
      </w:hyperlink>
    </w:p>
    <w:p w:rsidR="00A667A5" w:rsidRPr="00282007" w:rsidRDefault="00B534C0">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sidR="00915015">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1" w:name="_Ref421196047"/>
      <w:bookmarkStart w:id="2" w:name="_Toc424901478"/>
      <w:r w:rsidRPr="00282007">
        <w:lastRenderedPageBreak/>
        <w:t>Εισαγωγή</w:t>
      </w:r>
      <w:bookmarkEnd w:id="1"/>
      <w:bookmarkEnd w:id="2"/>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282007">
        <w:rPr>
          <w:rStyle w:val="StyleTahoma"/>
          <w:lang w:val="el-GR"/>
        </w:rPr>
        <w:t>ενωσιακής</w:t>
      </w:r>
      <w:proofErr w:type="spellEnd"/>
      <w:r w:rsidRPr="00282007">
        <w:rPr>
          <w:rStyle w:val="StyleTahoma"/>
          <w:lang w:val="el-GR"/>
        </w:rPr>
        <w:t xml:space="preserve">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 xml:space="preserve">συνημμένου αρχείου </w:t>
      </w:r>
      <w:proofErr w:type="spellStart"/>
      <w:r w:rsidR="00140A77" w:rsidRPr="00282007">
        <w:rPr>
          <w:rStyle w:val="StyleTahoma"/>
          <w:lang w:val="el-GR"/>
        </w:rPr>
        <w:t>excel</w:t>
      </w:r>
      <w:proofErr w:type="spellEnd"/>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w:t>
      </w:r>
      <w:proofErr w:type="spellStart"/>
      <w:r w:rsidR="002570E1" w:rsidRPr="00282007">
        <w:rPr>
          <w:rFonts w:ascii="Tahoma" w:hAnsi="Tahoma" w:cs="Tahoma"/>
          <w:szCs w:val="19"/>
          <w:lang w:val="el-GR"/>
        </w:rPr>
        <w:t>Μορφότυπος</w:t>
      </w:r>
      <w:proofErr w:type="spellEnd"/>
      <w:r w:rsidR="002570E1" w:rsidRPr="00282007">
        <w:rPr>
          <w:rFonts w:ascii="Tahoma" w:hAnsi="Tahoma" w:cs="Tahoma"/>
          <w:szCs w:val="19"/>
          <w:lang w:val="el-GR"/>
        </w:rPr>
        <w:t xml:space="preserve">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Κανονισμός (ΕΕ, </w:t>
      </w:r>
      <w:proofErr w:type="spellStart"/>
      <w:r w:rsidRPr="00282007">
        <w:rPr>
          <w:rFonts w:ascii="Tahoma" w:hAnsi="Tahoma" w:cs="Tahoma"/>
          <w:szCs w:val="19"/>
          <w:lang w:val="el-GR"/>
        </w:rPr>
        <w:t>Ευρατόμ</w:t>
      </w:r>
      <w:proofErr w:type="spellEnd"/>
      <w:r w:rsidRPr="00282007">
        <w:rPr>
          <w:rFonts w:ascii="Tahoma" w:hAnsi="Tahoma" w:cs="Tahoma"/>
          <w:szCs w:val="19"/>
          <w:lang w:val="el-GR"/>
        </w:rPr>
        <w:t xml:space="preserve">) 2018/1046 (Κανονισμός </w:t>
      </w:r>
      <w:proofErr w:type="spellStart"/>
      <w:r w:rsidRPr="00282007">
        <w:rPr>
          <w:rFonts w:ascii="Tahoma" w:hAnsi="Tahoma" w:cs="Tahoma"/>
          <w:szCs w:val="19"/>
          <w:lang w:val="el-GR"/>
        </w:rPr>
        <w:t>Omnibus</w:t>
      </w:r>
      <w:proofErr w:type="spellEnd"/>
      <w:r w:rsidRPr="00282007">
        <w:rPr>
          <w:rFonts w:ascii="Tahoma" w:hAnsi="Tahoma" w:cs="Tahoma"/>
          <w:szCs w:val="19"/>
          <w:lang w:val="el-GR"/>
        </w:rPr>
        <w:t>):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10"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7334DB" w:rsidP="00BE1992">
      <w:pPr>
        <w:spacing w:line="280" w:lineRule="atLeast"/>
        <w:ind w:left="0" w:right="-1" w:firstLine="0"/>
        <w:rPr>
          <w:rFonts w:ascii="Tahoma" w:hAnsi="Tahoma" w:cs="Tahoma"/>
          <w:szCs w:val="19"/>
          <w:lang w:val="en-US"/>
        </w:rPr>
      </w:pPr>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1"/>
          <w:headerReference w:type="default" r:id="rId12"/>
          <w:footerReference w:type="even" r:id="rId13"/>
          <w:headerReference w:type="first" r:id="rId14"/>
          <w:footerReference w:type="first" r:id="rId15"/>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3" w:name="_Toc236209055"/>
      <w:bookmarkStart w:id="4" w:name="_Toc424901479"/>
      <w:r w:rsidRPr="00282007">
        <w:lastRenderedPageBreak/>
        <w:t>Υ</w:t>
      </w:r>
      <w:r w:rsidR="00D84935" w:rsidRPr="00282007">
        <w:t>πολογισμό</w:t>
      </w:r>
      <w:r w:rsidRPr="00282007">
        <w:t xml:space="preserve">ς </w:t>
      </w:r>
      <w:r w:rsidR="00D84935" w:rsidRPr="00282007">
        <w:t>των καθαρών εσόδων</w:t>
      </w:r>
      <w:bookmarkEnd w:id="3"/>
      <w:r w:rsidR="00E50AA1" w:rsidRPr="00282007">
        <w:t xml:space="preserve"> βάσει του άρθρου 61</w:t>
      </w:r>
      <w:r w:rsidR="002D081C" w:rsidRPr="00282007">
        <w:t xml:space="preserve"> του ΚΚΔ</w:t>
      </w:r>
      <w:bookmarkEnd w:id="4"/>
    </w:p>
    <w:p w:rsidR="002D081C" w:rsidRPr="00282007" w:rsidRDefault="002D081C" w:rsidP="002E276A">
      <w:pPr>
        <w:pStyle w:val="2"/>
      </w:pPr>
      <w:bookmarkStart w:id="5" w:name="_Ref421188815"/>
      <w:bookmarkStart w:id="6" w:name="_Toc424901480"/>
      <w:r w:rsidRPr="00282007">
        <w:t>Πεδίο εφαρμογής</w:t>
      </w:r>
      <w:bookmarkEnd w:id="5"/>
      <w:bookmarkEnd w:id="6"/>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rsidR="007F210B" w:rsidRPr="00282007" w:rsidRDefault="002D71B9" w:rsidP="002E276A">
      <w:pPr>
        <w:pStyle w:val="2"/>
      </w:pPr>
      <w:bookmarkStart w:id="7" w:name="_Ref421195787"/>
      <w:bookmarkStart w:id="8" w:name="_Toc424901481"/>
      <w:r w:rsidRPr="00282007">
        <w:t>Ορισμός των «καθαρών» εσόδων μιας πράξης</w:t>
      </w:r>
      <w:bookmarkEnd w:id="7"/>
      <w:bookmarkEnd w:id="8"/>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9" w:name="_Ref412025461"/>
      <w:bookmarkStart w:id="10"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9"/>
      <w:bookmarkEnd w:id="10"/>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w:t>
      </w:r>
      <w:r w:rsidR="00D54D83" w:rsidRPr="00282007">
        <w:rPr>
          <w:rFonts w:ascii="Tahoma" w:eastAsia="Calibri" w:hAnsi="Tahoma" w:cs="Tahoma"/>
          <w:szCs w:val="18"/>
          <w:lang w:val="el-GR"/>
        </w:rPr>
        <w:lastRenderedPageBreak/>
        <w:t xml:space="preserve">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915015"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trPr>
        <w:tc>
          <w:tcPr>
            <w:tcW w:w="566" w:type="dxa"/>
            <w:shd w:val="clear" w:color="auto" w:fill="auto"/>
            <w:vAlign w:val="center"/>
          </w:tcPr>
          <w:p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 xml:space="preserve">προτεραιότητας για να υπολογιστεί το ποσό της </w:t>
      </w:r>
      <w:proofErr w:type="spellStart"/>
      <w:r w:rsidR="00236640" w:rsidRPr="00282007">
        <w:rPr>
          <w:rStyle w:val="StyleTahoma"/>
          <w:lang w:val="el-GR"/>
        </w:rPr>
        <w:t>ενωσιακής</w:t>
      </w:r>
      <w:proofErr w:type="spellEnd"/>
      <w:r w:rsidR="00236640" w:rsidRPr="00282007">
        <w:rPr>
          <w:rStyle w:val="StyleTahoma"/>
          <w:lang w:val="el-GR"/>
        </w:rPr>
        <w:t xml:space="preserve">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w:t>
      </w:r>
      <w:r w:rsidR="00D06C70" w:rsidRPr="00282007">
        <w:rPr>
          <w:rStyle w:val="StyleTahoma"/>
          <w:rFonts w:eastAsia="Calibri"/>
          <w:lang w:val="el-GR"/>
        </w:rPr>
        <w:lastRenderedPageBreak/>
        <w:t xml:space="preserve">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w:t>
      </w:r>
      <w:proofErr w:type="spellStart"/>
      <w:r w:rsidR="00C86A1A" w:rsidRPr="00282007">
        <w:rPr>
          <w:rStyle w:val="StyleTahoma"/>
          <w:lang w:val="el-GR"/>
        </w:rPr>
        <w:t>ενωσιακής</w:t>
      </w:r>
      <w:proofErr w:type="spellEnd"/>
      <w:r w:rsidR="00C86A1A" w:rsidRPr="00282007">
        <w:rPr>
          <w:rStyle w:val="StyleTahoma"/>
          <w:lang w:val="el-GR"/>
        </w:rPr>
        <w:t xml:space="preserve">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1" w:name="_Ref412025505"/>
      <w:bookmarkStart w:id="12"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1"/>
      <w:bookmarkEnd w:id="12"/>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w:t>
      </w:r>
      <w:proofErr w:type="spellStart"/>
      <w:r w:rsidR="0045310F" w:rsidRPr="00282007">
        <w:rPr>
          <w:rStyle w:val="StyleTahoma"/>
          <w:rFonts w:eastAsia="Calibri"/>
          <w:lang w:val="el-GR"/>
        </w:rPr>
        <w:t>ρυπαίνων</w:t>
      </w:r>
      <w:proofErr w:type="spellEnd"/>
      <w:r w:rsidR="0045310F" w:rsidRPr="00282007">
        <w:rPr>
          <w:rStyle w:val="StyleTahoma"/>
          <w:rFonts w:eastAsia="Calibri"/>
          <w:lang w:val="el-GR"/>
        </w:rPr>
        <w:t xml:space="preserve">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3" w:name="_Ref421194940"/>
      <w:bookmarkStart w:id="14" w:name="_Ref421195805"/>
      <w:bookmarkStart w:id="15" w:name="_Toc424901484"/>
      <w:r w:rsidRPr="00282007">
        <w:rPr>
          <w:rFonts w:cs="Tahoma"/>
          <w:lang w:val="el-GR"/>
        </w:rPr>
        <w:t>Μ</w:t>
      </w:r>
      <w:r w:rsidR="00BA2579" w:rsidRPr="00282007">
        <w:rPr>
          <w:rFonts w:cs="Tahoma"/>
          <w:lang w:val="el-GR"/>
        </w:rPr>
        <w:t>εθοδολογία</w:t>
      </w:r>
      <w:bookmarkEnd w:id="13"/>
      <w:bookmarkEnd w:id="14"/>
      <w:bookmarkEnd w:id="15"/>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lastRenderedPageBreak/>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w:t>
      </w:r>
      <w:proofErr w:type="spellStart"/>
      <w:r w:rsidRPr="00282007">
        <w:rPr>
          <w:rFonts w:ascii="Tahoma" w:hAnsi="Tahoma" w:cs="Tahoma"/>
          <w:b/>
          <w:lang w:val="el-GR"/>
        </w:rPr>
        <w:t>Business</w:t>
      </w:r>
      <w:proofErr w:type="spellEnd"/>
      <w:r w:rsidRPr="00282007">
        <w:rPr>
          <w:rFonts w:ascii="Tahoma" w:hAnsi="Tahoma" w:cs="Tahoma"/>
          <w:b/>
          <w:lang w:val="el-GR"/>
        </w:rPr>
        <w:t xml:space="preserve"> </w:t>
      </w:r>
      <w:proofErr w:type="spellStart"/>
      <w:r w:rsidRPr="00282007">
        <w:rPr>
          <w:rFonts w:ascii="Tahoma" w:hAnsi="Tahoma" w:cs="Tahoma"/>
          <w:b/>
          <w:lang w:val="el-GR"/>
        </w:rPr>
        <w:t>As</w:t>
      </w:r>
      <w:proofErr w:type="spellEnd"/>
      <w:r w:rsidRPr="00282007">
        <w:rPr>
          <w:rFonts w:ascii="Tahoma" w:hAnsi="Tahoma" w:cs="Tahoma"/>
          <w:b/>
          <w:lang w:val="el-GR"/>
        </w:rPr>
        <w:t xml:space="preserve"> </w:t>
      </w:r>
      <w:proofErr w:type="spellStart"/>
      <w:r w:rsidRPr="00282007">
        <w:rPr>
          <w:rFonts w:ascii="Tahoma" w:hAnsi="Tahoma" w:cs="Tahoma"/>
          <w:b/>
          <w:lang w:val="el-GR"/>
        </w:rPr>
        <w:t>Usual</w:t>
      </w:r>
      <w:proofErr w:type="spellEnd"/>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w:t>
      </w:r>
      <w:proofErr w:type="spellStart"/>
      <w:r w:rsidRPr="00282007">
        <w:rPr>
          <w:rFonts w:ascii="Tahoma" w:hAnsi="Tahoma" w:cs="Tahoma"/>
          <w:b/>
          <w:lang w:val="el-GR"/>
        </w:rPr>
        <w:t>do</w:t>
      </w:r>
      <w:proofErr w:type="spellEnd"/>
      <w:r w:rsidRPr="00282007">
        <w:rPr>
          <w:rFonts w:ascii="Tahoma" w:hAnsi="Tahoma" w:cs="Tahoma"/>
          <w:b/>
          <w:lang w:val="el-GR"/>
        </w:rPr>
        <w:t>-</w:t>
      </w:r>
      <w:proofErr w:type="spellStart"/>
      <w:r w:rsidRPr="00282007">
        <w:rPr>
          <w:rFonts w:ascii="Tahoma" w:hAnsi="Tahoma" w:cs="Tahoma"/>
          <w:b/>
          <w:lang w:val="el-GR"/>
        </w:rPr>
        <w:t>minimum</w:t>
      </w:r>
      <w:proofErr w:type="spellEnd"/>
      <w:r w:rsidRPr="00282007">
        <w:rPr>
          <w:rFonts w:ascii="Tahoma" w:hAnsi="Tahoma" w:cs="Tahoma"/>
          <w:b/>
          <w:lang w:val="el-GR"/>
        </w:rPr>
        <w:t>).</w:t>
      </w:r>
      <w:r w:rsidRPr="00282007">
        <w:rPr>
          <w:rFonts w:ascii="Tahoma" w:hAnsi="Tahoma" w:cs="Tahoma"/>
          <w:lang w:val="el-GR"/>
        </w:rPr>
        <w:t xml:space="preserve"> Η επιλογή μεταξύ BAU ή </w:t>
      </w:r>
      <w:proofErr w:type="spellStart"/>
      <w:r w:rsidR="00B868B8" w:rsidRPr="00282007">
        <w:rPr>
          <w:rFonts w:ascii="Tahoma" w:hAnsi="Tahoma" w:cs="Tahoma"/>
          <w:lang w:val="el-GR"/>
        </w:rPr>
        <w:t>do</w:t>
      </w:r>
      <w:proofErr w:type="spellEnd"/>
      <w:r w:rsidR="00B868B8" w:rsidRPr="00282007">
        <w:rPr>
          <w:rFonts w:ascii="Tahoma" w:hAnsi="Tahoma" w:cs="Tahoma"/>
          <w:lang w:val="el-GR"/>
        </w:rPr>
        <w:t>-</w:t>
      </w:r>
      <w:proofErr w:type="spellStart"/>
      <w:r w:rsidR="00B868B8" w:rsidRPr="00282007">
        <w:rPr>
          <w:rFonts w:ascii="Tahoma" w:hAnsi="Tahoma" w:cs="Tahoma"/>
          <w:lang w:val="el-GR"/>
        </w:rPr>
        <w:t>minimum</w:t>
      </w:r>
      <w:proofErr w:type="spellEnd"/>
      <w:r w:rsidR="00B868B8" w:rsidRPr="00282007">
        <w:rPr>
          <w:rFonts w:ascii="Tahoma" w:hAnsi="Tahoma" w:cs="Tahoma"/>
          <w:lang w:val="el-GR"/>
        </w:rPr>
        <w:t xml:space="preserve">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ών δεδομένων (έσοδα/</w:t>
      </w:r>
      <w:proofErr w:type="spellStart"/>
      <w:r w:rsidR="004523AD" w:rsidRPr="00282007">
        <w:rPr>
          <w:rFonts w:ascii="Tahoma" w:hAnsi="Tahoma" w:cs="Tahoma"/>
          <w:lang w:val="el-GR"/>
        </w:rPr>
        <w:t>δαπάνε</w:t>
      </w:r>
      <w:proofErr w:type="spellEnd"/>
      <w:r w:rsidR="004523AD" w:rsidRPr="00282007">
        <w:rPr>
          <w:rFonts w:ascii="Tahoma" w:hAnsi="Tahoma" w:cs="Tahoma"/>
          <w:lang w:val="el-GR"/>
        </w:rPr>
        <w:t xml:space="preserve">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6"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6"/>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lastRenderedPageBreak/>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7" w:name="_Toc424901485"/>
      <w:r w:rsidRPr="00282007">
        <w:rPr>
          <w:rFonts w:cs="Tahoma"/>
        </w:rPr>
        <w:t>Παρα</w:t>
      </w:r>
      <w:proofErr w:type="spellStart"/>
      <w:r w:rsidRPr="00282007">
        <w:rPr>
          <w:rFonts w:cs="Tahoma"/>
        </w:rPr>
        <w:t>δοχές</w:t>
      </w:r>
      <w:proofErr w:type="spellEnd"/>
      <w:r w:rsidRPr="00282007">
        <w:rPr>
          <w:rFonts w:cs="Tahoma"/>
        </w:rPr>
        <w:t xml:space="preserve"> </w:t>
      </w:r>
      <w:r w:rsidR="009E398A" w:rsidRPr="00282007">
        <w:rPr>
          <w:rFonts w:cs="Tahoma"/>
          <w:lang w:val="el-GR"/>
        </w:rPr>
        <w:t>χ/ο</w:t>
      </w:r>
      <w:r w:rsidRPr="00282007">
        <w:rPr>
          <w:rFonts w:cs="Tahoma"/>
        </w:rPr>
        <w:t xml:space="preserve"> α</w:t>
      </w:r>
      <w:proofErr w:type="spellStart"/>
      <w:r w:rsidRPr="00282007">
        <w:rPr>
          <w:rFonts w:cs="Tahoma"/>
        </w:rPr>
        <w:t>νάλυσης</w:t>
      </w:r>
      <w:bookmarkEnd w:id="17"/>
      <w:proofErr w:type="spellEnd"/>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tblInd w:w="675" w:type="dxa"/>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lastRenderedPageBreak/>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proofErr w:type="spellStart"/>
            <w:r w:rsidRPr="00282007">
              <w:rPr>
                <w:rFonts w:ascii="Tahoma" w:hAnsi="Tahoma" w:cs="Tahoma"/>
                <w:lang w:val="el-GR" w:eastAsia="el-GR"/>
              </w:rPr>
              <w:t>Ευρυζωνικά</w:t>
            </w:r>
            <w:proofErr w:type="spellEnd"/>
            <w:r w:rsidRPr="00282007">
              <w:rPr>
                <w:rFonts w:ascii="Tahoma" w:hAnsi="Tahoma" w:cs="Tahoma"/>
                <w:lang w:val="el-GR" w:eastAsia="el-GR"/>
              </w:rPr>
              <w:t xml:space="preserve">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8" w:name="_Toc424901486"/>
      <w:proofErr w:type="spellStart"/>
      <w:r w:rsidRPr="00282007">
        <w:rPr>
          <w:rFonts w:cs="Tahoma"/>
        </w:rPr>
        <w:t>Κόστος</w:t>
      </w:r>
      <w:proofErr w:type="spellEnd"/>
      <w:r w:rsidRPr="00282007">
        <w:rPr>
          <w:rFonts w:cs="Tahoma"/>
        </w:rPr>
        <w:t xml:space="preserve"> επ</w:t>
      </w:r>
      <w:proofErr w:type="spellStart"/>
      <w:r w:rsidRPr="00282007">
        <w:rPr>
          <w:rFonts w:cs="Tahoma"/>
        </w:rPr>
        <w:t>ένδυσης</w:t>
      </w:r>
      <w:bookmarkEnd w:id="18"/>
      <w:proofErr w:type="spellEnd"/>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w:t>
      </w:r>
      <w:proofErr w:type="spellStart"/>
      <w:r w:rsidR="00226A5D" w:rsidRPr="00282007">
        <w:rPr>
          <w:rStyle w:val="StyleTahoma"/>
          <w:rFonts w:cs="Tahoma"/>
          <w:lang w:val="el-GR"/>
        </w:rPr>
        <w:t>επικαιροποιηθεί</w:t>
      </w:r>
      <w:proofErr w:type="spellEnd"/>
      <w:r w:rsidR="00226A5D" w:rsidRPr="00282007">
        <w:rPr>
          <w:rStyle w:val="StyleTahoma"/>
          <w:rFonts w:cs="Tahoma"/>
          <w:lang w:val="el-GR"/>
        </w:rPr>
        <w:t xml:space="preserve">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w:t>
      </w:r>
      <w:proofErr w:type="spellStart"/>
      <w:r w:rsidR="00764463" w:rsidRPr="00282007">
        <w:rPr>
          <w:rStyle w:val="StyleTahoma"/>
          <w:rFonts w:cs="Tahoma"/>
          <w:lang w:val="el-GR"/>
        </w:rPr>
        <w:t>πρωτ</w:t>
      </w:r>
      <w:proofErr w:type="spellEnd"/>
      <w:r w:rsidR="00764463" w:rsidRPr="00282007">
        <w:rPr>
          <w:rStyle w:val="StyleTahoma"/>
          <w:rFonts w:cs="Tahoma"/>
          <w:lang w:val="el-GR"/>
        </w:rPr>
        <w:t>.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w:t>
      </w:r>
      <w:r w:rsidR="00226A5D" w:rsidRPr="00282007">
        <w:rPr>
          <w:rStyle w:val="StyleTahoma"/>
          <w:rFonts w:cs="Tahoma"/>
          <w:lang w:val="el-GR"/>
        </w:rPr>
        <w:lastRenderedPageBreak/>
        <w:t xml:space="preserve">πολλαπλασιαστεί με το ποσοστό συγχρηματοδότησης του άξονα προτεραιότητας για να υπολογιστεί το ποσό της </w:t>
      </w:r>
      <w:proofErr w:type="spellStart"/>
      <w:r w:rsidR="00226A5D" w:rsidRPr="00282007">
        <w:rPr>
          <w:rStyle w:val="StyleTahoma"/>
          <w:rFonts w:cs="Tahoma"/>
          <w:lang w:val="el-GR"/>
        </w:rPr>
        <w:t>ενωσιακής</w:t>
      </w:r>
      <w:proofErr w:type="spellEnd"/>
      <w:r w:rsidR="00226A5D" w:rsidRPr="00282007">
        <w:rPr>
          <w:rStyle w:val="StyleTahoma"/>
          <w:rFonts w:cs="Tahoma"/>
          <w:lang w:val="el-GR"/>
        </w:rPr>
        <w:t xml:space="preserve">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6" o:title=""/>
          </v:shape>
          <o:OLEObject Type="Embed" ProgID="Equation.3" ShapeID="_x0000_i1025" DrawAspect="Content" ObjectID="_1610448750" r:id="rId17"/>
        </w:object>
      </w:r>
    </w:p>
    <w:p w:rsidR="007F210B" w:rsidRPr="00282007" w:rsidRDefault="007F210B" w:rsidP="00B02A80">
      <w:pPr>
        <w:pStyle w:val="3"/>
        <w:ind w:left="680" w:hanging="680"/>
        <w:rPr>
          <w:rFonts w:cs="Tahoma"/>
          <w:lang w:val="el-GR"/>
        </w:rPr>
      </w:pPr>
      <w:bookmarkStart w:id="19" w:name="_Toc424901487"/>
      <w:r w:rsidRPr="00282007">
        <w:rPr>
          <w:rFonts w:cs="Tahoma"/>
          <w:lang w:val="el-GR"/>
        </w:rPr>
        <w:t>Εκτίμηση εσόδων</w:t>
      </w:r>
      <w:bookmarkEnd w:id="19"/>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 xml:space="preserve">κατά περίπτωση, τα τέλη χρήσης καθορίζονται τηρουμένης της αρχής «ο </w:t>
      </w:r>
      <w:proofErr w:type="spellStart"/>
      <w:r w:rsidRPr="00282007">
        <w:rPr>
          <w:rStyle w:val="StyleTahoma"/>
          <w:lang w:val="el-GR"/>
        </w:rPr>
        <w:t>ρυπαίνων</w:t>
      </w:r>
      <w:proofErr w:type="spellEnd"/>
      <w:r w:rsidRPr="00282007">
        <w:rPr>
          <w:rStyle w:val="StyleTahoma"/>
          <w:lang w:val="el-GR"/>
        </w:rPr>
        <w:t xml:space="preserve"> πληρώνει» και, αν είναι σκόπιμο, λαμβάνουν υπόψη παραμέτρους οικονομικής </w:t>
      </w:r>
      <w:proofErr w:type="spellStart"/>
      <w:r w:rsidRPr="00282007">
        <w:rPr>
          <w:rStyle w:val="StyleTahoma"/>
          <w:lang w:val="el-GR"/>
        </w:rPr>
        <w:t>προσιτότητας</w:t>
      </w:r>
      <w:proofErr w:type="spellEnd"/>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915015" w:rsidRDefault="007F210B" w:rsidP="00BE1992">
      <w:pPr>
        <w:spacing w:line="280" w:lineRule="atLeast"/>
        <w:ind w:left="0" w:firstLine="0"/>
        <w:rPr>
          <w:rFonts w:ascii="Tahoma" w:hAnsi="Tahoma" w:cs="Tahoma"/>
          <w:lang w:val="en-US"/>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lastRenderedPageBreak/>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κρατικές εισφορές για τα </w:t>
            </w:r>
            <w:r w:rsidRPr="00282007">
              <w:rPr>
                <w:rFonts w:ascii="Tahoma" w:hAnsi="Tahoma" w:cs="Tahoma"/>
                <w:lang w:val="el-GR"/>
              </w:rPr>
              <w:lastRenderedPageBreak/>
              <w:t>λειτουργικά κόστη</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lastRenderedPageBreak/>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915015" w:rsidTr="00C765E5">
        <w:tc>
          <w:tcPr>
            <w:tcW w:w="2093" w:type="dxa"/>
            <w:shd w:val="clear" w:color="auto" w:fill="D9D9D9"/>
          </w:tcPr>
          <w:p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007F210B" w:rsidRPr="00282007">
        <w:rPr>
          <w:rFonts w:ascii="Tahoma" w:hAnsi="Tahoma" w:cs="Tahoma"/>
          <w:lang w:val="el-GR"/>
        </w:rPr>
        <w:t>ρυπαίνων</w:t>
      </w:r>
      <w:proofErr w:type="spellEnd"/>
      <w:r w:rsidR="007F210B" w:rsidRPr="00282007">
        <w:rPr>
          <w:rFonts w:ascii="Tahoma" w:hAnsi="Tahoma" w:cs="Tahoma"/>
          <w:lang w:val="el-GR"/>
        </w:rPr>
        <w:t xml:space="preserve">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rsidR="007F210B" w:rsidRPr="00282007" w:rsidRDefault="007F210B" w:rsidP="00B02A80">
      <w:pPr>
        <w:pStyle w:val="3"/>
        <w:ind w:left="680" w:hanging="680"/>
        <w:rPr>
          <w:rFonts w:cs="Tahoma"/>
          <w:lang w:val="el-GR"/>
        </w:rPr>
      </w:pPr>
      <w:bookmarkStart w:id="20"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20"/>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lastRenderedPageBreak/>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21" w:name="_Toc424901489"/>
      <w:r w:rsidRPr="00282007">
        <w:rPr>
          <w:rFonts w:cs="Tahoma"/>
          <w:lang w:val="el-GR"/>
        </w:rPr>
        <w:t>Υπολειμματική αξία</w:t>
      </w:r>
      <w:r w:rsidR="00ED3A7C" w:rsidRPr="00282007">
        <w:rPr>
          <w:rFonts w:cs="Tahoma"/>
          <w:lang w:val="el-GR"/>
        </w:rPr>
        <w:t xml:space="preserve"> της επένδυσης</w:t>
      </w:r>
      <w:bookmarkEnd w:id="21"/>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lastRenderedPageBreak/>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22" w:name="_Toc424901490"/>
      <w:r w:rsidRPr="00282007">
        <w:rPr>
          <w:rFonts w:eastAsia="Calibri"/>
        </w:rPr>
        <w:t>Πράξεις για τις οποίες δεν είναι αντικειμενικά δυνατή η εκ των προτέρων εκτίμηση των εσόδων</w:t>
      </w:r>
      <w:bookmarkEnd w:id="22"/>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7F3C93" w:rsidRPr="00282007" w:rsidRDefault="007F3C93" w:rsidP="00E40284">
      <w:pPr>
        <w:pStyle w:val="StyleHeading1TahomaBefore6ptLinespacingAtleast14"/>
        <w:tabs>
          <w:tab w:val="clear" w:pos="432"/>
          <w:tab w:val="num" w:pos="426"/>
        </w:tabs>
        <w:ind w:left="426" w:hanging="426"/>
      </w:pPr>
      <w:bookmarkStart w:id="23" w:name="_Toc393460363"/>
      <w:bookmarkStart w:id="24" w:name="_Toc410822229"/>
      <w:bookmarkStart w:id="25" w:name="_Toc410822423"/>
      <w:bookmarkStart w:id="26" w:name="_Toc410823334"/>
      <w:bookmarkStart w:id="27" w:name="_Ref411933183"/>
      <w:bookmarkStart w:id="28" w:name="_Ref421189039"/>
      <w:bookmarkStart w:id="29" w:name="_Ref421189390"/>
      <w:bookmarkStart w:id="30"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3"/>
      <w:bookmarkEnd w:id="24"/>
      <w:bookmarkEnd w:id="25"/>
      <w:bookmarkEnd w:id="26"/>
      <w:bookmarkEnd w:id="27"/>
      <w:bookmarkEnd w:id="28"/>
      <w:bookmarkEnd w:id="29"/>
      <w:bookmarkEnd w:id="30"/>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lastRenderedPageBreak/>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1" w:name="_Ref421188832"/>
      <w:bookmarkStart w:id="32" w:name="_Toc410822232"/>
      <w:bookmarkStart w:id="33" w:name="_Toc410822426"/>
      <w:bookmarkStart w:id="34" w:name="_Toc410823337"/>
      <w:bookmarkStart w:id="35" w:name="_Ref421013508"/>
    </w:p>
    <w:p w:rsidR="00CB31E4" w:rsidRPr="00282007" w:rsidRDefault="00CB31E4" w:rsidP="00BE1992">
      <w:pPr>
        <w:pStyle w:val="StyleHeading1TahomaBefore6ptLinespacingAtleast14"/>
      </w:pPr>
      <w:bookmarkStart w:id="36" w:name="_Toc424901492"/>
      <w:bookmarkEnd w:id="31"/>
      <w:r w:rsidRPr="00282007">
        <w:lastRenderedPageBreak/>
        <w:t xml:space="preserve">Οδηγίες </w:t>
      </w:r>
      <w:r w:rsidR="00CF3837" w:rsidRPr="00282007">
        <w:t xml:space="preserve">/ διευκρινήσεις </w:t>
      </w:r>
      <w:r w:rsidRPr="00282007">
        <w:t>προς Διαχειριστικές Αρχές</w:t>
      </w:r>
      <w:bookmarkEnd w:id="32"/>
      <w:bookmarkEnd w:id="33"/>
      <w:bookmarkEnd w:id="34"/>
      <w:bookmarkEnd w:id="35"/>
      <w:bookmarkEnd w:id="3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915015"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915015"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915015"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915015"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lastRenderedPageBreak/>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lastRenderedPageBreak/>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7" w:name="_Toc236209056"/>
      <w:bookmarkStart w:id="38" w:name="_Ref412025580"/>
    </w:p>
    <w:p w:rsidR="007F210B" w:rsidRPr="00282007" w:rsidRDefault="00486BDD" w:rsidP="00FA663C">
      <w:pPr>
        <w:pStyle w:val="1"/>
        <w:rPr>
          <w:rFonts w:ascii="Tahoma" w:hAnsi="Tahoma"/>
          <w:sz w:val="22"/>
        </w:rPr>
      </w:pPr>
      <w:bookmarkStart w:id="39" w:name="_Ref421189361"/>
      <w:bookmarkStart w:id="40" w:name="_Toc424901493"/>
      <w:r w:rsidRPr="00282007">
        <w:rPr>
          <w:rFonts w:ascii="Tahoma" w:hAnsi="Tahoma"/>
          <w:sz w:val="22"/>
        </w:rPr>
        <w:lastRenderedPageBreak/>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7"/>
      <w:bookmarkEnd w:id="38"/>
      <w:bookmarkEnd w:id="39"/>
      <w:bookmarkEnd w:id="40"/>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41" w:name="_Toc424901494"/>
      <w:r w:rsidRPr="00282007">
        <w:t xml:space="preserve">Φύλλο εργασίας </w:t>
      </w:r>
      <w:r w:rsidR="00883CF0" w:rsidRPr="00282007">
        <w:t>«ΓΕΝΙΚΑ ΣΤΟΙΧΕΙΑ»</w:t>
      </w:r>
      <w:bookmarkEnd w:id="41"/>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587BC83A" wp14:editId="1FBD4951">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42" w:name="RANGE!A1:C29"/>
      <w:bookmarkStart w:id="43" w:name="_Toc424901495"/>
      <w:bookmarkEnd w:id="42"/>
      <w:r w:rsidRPr="00282007">
        <w:lastRenderedPageBreak/>
        <w:t xml:space="preserve">Φύλλο εργασίας </w:t>
      </w:r>
      <w:r w:rsidR="00883CF0" w:rsidRPr="00282007">
        <w:t>«ΚΟΣΤΟΣ ΕΠΕΝΔΥΣΗΣ»</w:t>
      </w:r>
      <w:bookmarkEnd w:id="43"/>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3BB25FA6" wp14:editId="450C382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44" w:name="_Toc424901496"/>
      <w:r w:rsidRPr="00282007">
        <w:lastRenderedPageBreak/>
        <w:t xml:space="preserve">Φύλλο εργασίας </w:t>
      </w:r>
      <w:r w:rsidR="00E3099C" w:rsidRPr="00282007">
        <w:t>«ΕΠΙΛΕΞΙΜΟ ΚΟΣΤΟΣ»</w:t>
      </w:r>
      <w:bookmarkEnd w:id="44"/>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0D1EEC8" wp14:editId="10C22941">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45" w:name="_Toc424901497"/>
      <w:r w:rsidR="00C54049" w:rsidRPr="00282007">
        <w:lastRenderedPageBreak/>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5"/>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282007">
        <w:rPr>
          <w:rFonts w:ascii="Tahoma" w:hAnsi="Tahoma" w:cs="Tahoma"/>
          <w:lang w:val="el-GR"/>
        </w:rPr>
        <w:t>incremental</w:t>
      </w:r>
      <w:proofErr w:type="spellEnd"/>
      <w:r w:rsidRPr="00282007">
        <w:rPr>
          <w:rFonts w:ascii="Tahoma" w:hAnsi="Tahoma" w:cs="Tahoma"/>
          <w:lang w:val="el-GR"/>
        </w:rPr>
        <w:t xml:space="preserve"> </w:t>
      </w:r>
      <w:proofErr w:type="spellStart"/>
      <w:r w:rsidRPr="00282007">
        <w:rPr>
          <w:rFonts w:ascii="Tahoma" w:hAnsi="Tahoma" w:cs="Tahoma"/>
          <w:lang w:val="el-GR"/>
        </w:rPr>
        <w:t>method</w:t>
      </w:r>
      <w:proofErr w:type="spellEnd"/>
      <w:r w:rsidRPr="00282007">
        <w:rPr>
          <w:rFonts w:ascii="Tahoma" w:hAnsi="Tahoma" w:cs="Tahoma"/>
          <w:lang w:val="el-GR"/>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3B557BE" wp14:editId="5EF3CAAF">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46" w:name="_Toc424901498"/>
      <w:r w:rsidR="00C54049" w:rsidRPr="00282007">
        <w:lastRenderedPageBreak/>
        <w:t xml:space="preserve">Φύλλο εργασίας </w:t>
      </w:r>
      <w:r w:rsidR="005A42AF" w:rsidRPr="00282007">
        <w:t>«ΕΣΟΔ</w:t>
      </w:r>
      <w:r w:rsidR="0064119D" w:rsidRPr="00282007">
        <w:t>Α</w:t>
      </w:r>
      <w:r w:rsidR="005A42AF" w:rsidRPr="00282007">
        <w:t>»</w:t>
      </w:r>
      <w:bookmarkEnd w:id="46"/>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49B375AD" wp14:editId="04B644C5">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7" w:name="_Toc424901499"/>
      <w:r w:rsidR="00C54049" w:rsidRPr="00282007">
        <w:lastRenderedPageBreak/>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7"/>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48" w:name="_Toc424901500"/>
      <w:r w:rsidR="00C54049" w:rsidRPr="00282007">
        <w:lastRenderedPageBreak/>
        <w:t xml:space="preserve">Φύλλο εργασίας </w:t>
      </w:r>
      <w:r w:rsidR="00151ABF" w:rsidRPr="00282007">
        <w:t>«</w:t>
      </w:r>
      <w:r w:rsidR="006A0597" w:rsidRPr="00282007">
        <w:t>ΔΑΠΑΝΕΣ</w:t>
      </w:r>
      <w:r w:rsidR="00151ABF" w:rsidRPr="00282007">
        <w:t>»</w:t>
      </w:r>
      <w:bookmarkEnd w:id="48"/>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9" w:name="_Toc424901501"/>
      <w:r w:rsidR="00C54049" w:rsidRPr="00282007">
        <w:lastRenderedPageBreak/>
        <w:t xml:space="preserve">Φύλλο εργασίας </w:t>
      </w:r>
      <w:r w:rsidR="00883CF0" w:rsidRPr="00282007">
        <w:t>«ΤΑΜΕΙΑΚΕΣ ΡΟΕΣ»</w:t>
      </w:r>
      <w:bookmarkEnd w:id="49"/>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50" w:name="_Toc424901502"/>
      <w:r w:rsidRPr="00282007">
        <w:lastRenderedPageBreak/>
        <w:t xml:space="preserve">Φύλλο εργασίας </w:t>
      </w:r>
      <w:r w:rsidR="00F21B77" w:rsidRPr="00282007">
        <w:t>«</w:t>
      </w:r>
      <w:r w:rsidR="006A0597" w:rsidRPr="00282007">
        <w:t>ΚΑΘΑΡΑ ΕΣΟΔΑ</w:t>
      </w:r>
      <w:r w:rsidR="00F21B77" w:rsidRPr="00282007">
        <w:t>»</w:t>
      </w:r>
      <w:bookmarkEnd w:id="50"/>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173" w:rsidRDefault="00610173">
      <w:r>
        <w:separator/>
      </w:r>
    </w:p>
  </w:endnote>
  <w:endnote w:type="continuationSeparator" w:id="0">
    <w:p w:rsidR="00610173" w:rsidRDefault="0061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r w:rsidRPr="00AB04CB">
            <w:rPr>
              <w:rStyle w:val="af0"/>
              <w:rFonts w:ascii="Tahoma" w:hAnsi="Tahoma" w:cs="Tahoma"/>
              <w:i w:val="0"/>
              <w:iCs/>
              <w:sz w:val="16"/>
              <w:szCs w:val="16"/>
              <w:lang w:val="el-GR"/>
            </w:rPr>
            <w:t>2</w:t>
          </w:r>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proofErr w:type="spellStart"/>
          <w:r w:rsidRPr="00022CF5">
            <w:rPr>
              <w:rStyle w:val="af0"/>
              <w:rFonts w:ascii="Tahoma" w:hAnsi="Tahoma" w:cs="Tahoma"/>
              <w:i w:val="0"/>
              <w:sz w:val="16"/>
              <w:szCs w:val="16"/>
              <w:lang w:val="el-GR"/>
            </w:rPr>
            <w:t>Ημ</w:t>
          </w:r>
          <w:proofErr w:type="spellEnd"/>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r w:rsidR="002133E4">
            <w:rPr>
              <w:rStyle w:val="af0"/>
              <w:rFonts w:ascii="Tahoma" w:hAnsi="Tahoma" w:cs="Tahoma"/>
              <w:i w:val="0"/>
              <w:sz w:val="16"/>
              <w:szCs w:val="16"/>
              <w:lang w:val="en-US"/>
            </w:rPr>
            <w:t>21</w:t>
          </w:r>
          <w:r w:rsidRPr="00AB04CB">
            <w:rPr>
              <w:rStyle w:val="af0"/>
              <w:rFonts w:ascii="Tahoma" w:hAnsi="Tahoma" w:cs="Tahoma"/>
              <w:i w:val="0"/>
              <w:sz w:val="16"/>
              <w:szCs w:val="16"/>
              <w:lang w:val="el-GR"/>
            </w:rPr>
            <w:t>.12.</w:t>
          </w:r>
          <w:r w:rsidRPr="00022CF5">
            <w:rPr>
              <w:rStyle w:val="af0"/>
              <w:rFonts w:ascii="Tahoma" w:hAnsi="Tahoma" w:cs="Tahoma"/>
              <w:i w:val="0"/>
              <w:sz w:val="16"/>
              <w:szCs w:val="16"/>
              <w:lang w:val="el-GR"/>
            </w:rPr>
            <w:t>201</w:t>
          </w:r>
          <w:r w:rsidRPr="00AB04CB">
            <w:rPr>
              <w:rStyle w:val="af0"/>
              <w:rFonts w:ascii="Tahoma" w:hAnsi="Tahoma" w:cs="Tahoma"/>
              <w:i w:val="0"/>
              <w:sz w:val="16"/>
              <w:szCs w:val="16"/>
              <w:lang w:val="el-GR"/>
            </w:rPr>
            <w:t>8</w:t>
          </w:r>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B534C0">
            <w:rPr>
              <w:rFonts w:ascii="Tahoma" w:hAnsi="Tahoma" w:cs="Tahoma"/>
              <w:noProof/>
              <w:sz w:val="16"/>
              <w:lang w:val="el-GR"/>
            </w:rPr>
            <w:t>2</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731A89DB" wp14:editId="5C279C61">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proofErr w:type="spellStart"/>
          <w:r w:rsidRPr="008A556E">
            <w:rPr>
              <w:rStyle w:val="af0"/>
              <w:sz w:val="16"/>
              <w:szCs w:val="16"/>
              <w:lang w:val="el-GR"/>
            </w:rPr>
            <w:t>Ημ</w:t>
          </w:r>
          <w:proofErr w:type="spellEnd"/>
          <w:r w:rsidRPr="008A556E">
            <w:rPr>
              <w:rStyle w:val="af0"/>
              <w:sz w:val="16"/>
              <w:szCs w:val="16"/>
              <w:lang w:val="el-GR"/>
            </w:rPr>
            <w:t>/νια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1DDC0E1C" wp14:editId="1E15FFEC">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173" w:rsidRDefault="00610173">
      <w:r>
        <w:separator/>
      </w:r>
    </w:p>
  </w:footnote>
  <w:footnote w:type="continuationSeparator" w:id="0">
    <w:p w:rsidR="00610173" w:rsidRDefault="00610173">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w:t>
      </w:r>
      <w:proofErr w:type="spellStart"/>
      <w:r w:rsidRPr="00553830">
        <w:rPr>
          <w:lang w:val="el-GR"/>
        </w:rPr>
        <w:t>ρυπαίνων</w:t>
      </w:r>
      <w:proofErr w:type="spellEnd"/>
      <w:r w:rsidRPr="00553830">
        <w:rPr>
          <w:lang w:val="el-GR"/>
        </w:rPr>
        <w:t xml:space="preserve"> πληρώνει» </w:t>
      </w:r>
      <w:r>
        <w:rPr>
          <w:lang w:val="el-GR"/>
        </w:rPr>
        <w:t xml:space="preserve">λαμβανομένης υπόψη της </w:t>
      </w:r>
      <w:r w:rsidRPr="00553830">
        <w:rPr>
          <w:lang w:val="el-GR"/>
        </w:rPr>
        <w:t xml:space="preserve">οικονομικής </w:t>
      </w:r>
      <w:proofErr w:type="spellStart"/>
      <w:r w:rsidRPr="00553830">
        <w:rPr>
          <w:lang w:val="el-GR"/>
        </w:rPr>
        <w:t>προσιτότητας</w:t>
      </w:r>
      <w:proofErr w:type="spellEnd"/>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 xml:space="preserve">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w:t>
      </w:r>
      <w:proofErr w:type="spellStart"/>
      <w:r w:rsidRPr="009E2C4A">
        <w:rPr>
          <w:lang w:val="el-GR"/>
        </w:rPr>
        <w:t>ενωσιακή</w:t>
      </w:r>
      <w:proofErr w:type="spellEnd"/>
      <w:r w:rsidRPr="009E2C4A">
        <w:rPr>
          <w:lang w:val="el-GR"/>
        </w:rPr>
        <w:t xml:space="preserve">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rPr>
        <w:lang w:val="el-GR"/>
      </w:rPr>
    </w:pPr>
  </w:p>
  <w:p w:rsidR="00610173" w:rsidRDefault="006101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3C82D2"/>
    <w:lvl w:ilvl="0">
      <w:start w:val="1"/>
      <w:numFmt w:val="decimal"/>
      <w:lvlText w:val="%1."/>
      <w:lvlJc w:val="left"/>
      <w:pPr>
        <w:tabs>
          <w:tab w:val="num" w:pos="360"/>
        </w:tabs>
        <w:ind w:left="360" w:hanging="360"/>
      </w:pPr>
    </w:lvl>
  </w:abstractNum>
  <w:abstractNum w:abstractNumId="1">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536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4C0"/>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hyperlink" Target="http://ec.europa.eu/regional_policy/sources/docgener/studies/pdf/cba_guide.pdf"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DD624-D084-4260-B2FA-84E26AC01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7158</Words>
  <Characters>38657</Characters>
  <Application>Microsoft Office Word</Application>
  <DocSecurity>4</DocSecurity>
  <Lines>322</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45724</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ΞΥΔΙΑΝΟΣ ΧΡΥΣΟΒΑΛΑΝΤΗΣ</cp:lastModifiedBy>
  <cp:revision>2</cp:revision>
  <cp:lastPrinted>2015-06-04T12:27:00Z</cp:lastPrinted>
  <dcterms:created xsi:type="dcterms:W3CDTF">2019-01-31T12:06:00Z</dcterms:created>
  <dcterms:modified xsi:type="dcterms:W3CDTF">2019-01-31T12:06:00Z</dcterms:modified>
  <cp:category>ΣΔΕ</cp:category>
  <cp:contentStatus>draft</cp:contentStatus>
</cp:coreProperties>
</file>